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BC" w:rsidRPr="001C1859" w:rsidRDefault="00C813BC" w:rsidP="00C813BC">
      <w:pPr>
        <w:jc w:val="center"/>
        <w:rPr>
          <w:b/>
        </w:rPr>
      </w:pPr>
      <w:r w:rsidRPr="001C1859">
        <w:rPr>
          <w:b/>
        </w:rPr>
        <w:t xml:space="preserve">ПРОТОКОЛ № </w:t>
      </w:r>
      <w:r w:rsidR="00271581" w:rsidRPr="001C1859">
        <w:rPr>
          <w:b/>
        </w:rPr>
        <w:t>2</w:t>
      </w:r>
    </w:p>
    <w:p w:rsidR="00C813BC" w:rsidRPr="001C1859" w:rsidRDefault="00C813BC" w:rsidP="00C813BC">
      <w:pPr>
        <w:jc w:val="center"/>
        <w:rPr>
          <w:b/>
        </w:rPr>
      </w:pPr>
      <w:r w:rsidRPr="001C1859">
        <w:rPr>
          <w:b/>
        </w:rPr>
        <w:t>ЗАСЕДАНИЯ ЧЛЕНОВ НАБЛЮДАТЕЛЬНОГО СОВЕТА</w:t>
      </w:r>
    </w:p>
    <w:p w:rsidR="00C813BC" w:rsidRPr="001C1859" w:rsidRDefault="00C813BC" w:rsidP="00C813BC">
      <w:pPr>
        <w:jc w:val="center"/>
      </w:pPr>
    </w:p>
    <w:p w:rsidR="00C813BC" w:rsidRPr="001C1859" w:rsidRDefault="00C813BC" w:rsidP="00C813BC">
      <w:pPr>
        <w:jc w:val="both"/>
      </w:pPr>
      <w:r w:rsidRPr="001C1859">
        <w:t>с. Бадамша</w:t>
      </w:r>
      <w:r w:rsidRPr="001C1859">
        <w:tab/>
      </w:r>
      <w:r w:rsidRPr="001C1859">
        <w:tab/>
      </w:r>
      <w:r w:rsidRPr="001C1859">
        <w:tab/>
      </w:r>
      <w:r w:rsidRPr="001C1859">
        <w:tab/>
      </w:r>
      <w:r w:rsidRPr="001C1859">
        <w:tab/>
      </w:r>
      <w:r w:rsidRPr="001C1859">
        <w:tab/>
      </w:r>
      <w:r w:rsidRPr="001C1859">
        <w:tab/>
      </w:r>
      <w:r w:rsidRPr="001C1859">
        <w:tab/>
      </w:r>
      <w:r w:rsidRPr="001C1859">
        <w:tab/>
      </w:r>
      <w:r w:rsidRPr="001C1859">
        <w:tab/>
      </w:r>
      <w:r w:rsidR="00784848" w:rsidRPr="001C1859">
        <w:rPr>
          <w:lang w:val="kk-KZ"/>
        </w:rPr>
        <w:t>19</w:t>
      </w:r>
      <w:r w:rsidR="004342DF" w:rsidRPr="001C1859">
        <w:rPr>
          <w:lang w:val="kk-KZ"/>
        </w:rPr>
        <w:t>.0</w:t>
      </w:r>
      <w:r w:rsidR="006D19F3" w:rsidRPr="001C1859">
        <w:rPr>
          <w:lang w:val="kk-KZ"/>
        </w:rPr>
        <w:t>3</w:t>
      </w:r>
      <w:r w:rsidR="004342DF" w:rsidRPr="001C1859">
        <w:rPr>
          <w:lang w:val="kk-KZ"/>
        </w:rPr>
        <w:t>.202</w:t>
      </w:r>
      <w:r w:rsidR="00F16A78" w:rsidRPr="001C1859">
        <w:rPr>
          <w:lang w:val="kk-KZ"/>
        </w:rPr>
        <w:t>4</w:t>
      </w:r>
      <w:r w:rsidRPr="001C1859">
        <w:t xml:space="preserve"> г.</w:t>
      </w:r>
    </w:p>
    <w:p w:rsidR="00C813BC" w:rsidRPr="001C1859" w:rsidRDefault="00C813BC" w:rsidP="00C813BC">
      <w:pPr>
        <w:jc w:val="both"/>
      </w:pPr>
    </w:p>
    <w:p w:rsidR="00947D81" w:rsidRPr="001C1859" w:rsidRDefault="00947D81" w:rsidP="00947D81">
      <w:pPr>
        <w:jc w:val="both"/>
        <w:rPr>
          <w:u w:val="single"/>
        </w:rPr>
      </w:pPr>
      <w:r w:rsidRPr="001C1859">
        <w:rPr>
          <w:b/>
        </w:rPr>
        <w:t>Место проведения заседания:</w:t>
      </w:r>
      <w:r w:rsidRPr="001C1859">
        <w:t xml:space="preserve"> </w:t>
      </w:r>
      <w:r w:rsidRPr="001C1859">
        <w:rPr>
          <w:u w:val="single"/>
        </w:rPr>
        <w:t>с.Бадамша ул.Цибульчика д.4</w:t>
      </w:r>
    </w:p>
    <w:p w:rsidR="00947D81" w:rsidRPr="001C1859" w:rsidRDefault="00947D81" w:rsidP="00947D81">
      <w:pPr>
        <w:jc w:val="both"/>
        <w:rPr>
          <w:lang w:val="kk-KZ"/>
        </w:rPr>
      </w:pPr>
      <w:r w:rsidRPr="001C1859">
        <w:rPr>
          <w:b/>
        </w:rPr>
        <w:t>Идентификационный код организации:</w:t>
      </w:r>
      <w:r w:rsidRPr="001C1859">
        <w:t xml:space="preserve"> 14-990140004575-2017-003</w:t>
      </w:r>
    </w:p>
    <w:p w:rsidR="00947D81" w:rsidRPr="001C1859" w:rsidRDefault="00947D81" w:rsidP="00947D81">
      <w:pPr>
        <w:jc w:val="both"/>
      </w:pPr>
    </w:p>
    <w:p w:rsidR="00947D81" w:rsidRPr="001C1859" w:rsidRDefault="00947D81" w:rsidP="00947D81">
      <w:pPr>
        <w:jc w:val="both"/>
      </w:pPr>
      <w:r w:rsidRPr="001C1859">
        <w:rPr>
          <w:b/>
        </w:rPr>
        <w:t>Форма проведения заседания:</w:t>
      </w:r>
      <w:r w:rsidRPr="001C1859">
        <w:t xml:space="preserve"> </w:t>
      </w:r>
      <w:r w:rsidRPr="001C1859">
        <w:rPr>
          <w:lang w:val="kk-KZ"/>
        </w:rPr>
        <w:t>за</w:t>
      </w:r>
      <w:r w:rsidRPr="001C1859">
        <w:t>очная</w:t>
      </w:r>
    </w:p>
    <w:p w:rsidR="00947D81" w:rsidRPr="001C1859" w:rsidRDefault="00947D81" w:rsidP="00947D81">
      <w:pPr>
        <w:jc w:val="both"/>
      </w:pPr>
    </w:p>
    <w:p w:rsidR="00947D81" w:rsidRPr="001C1859" w:rsidRDefault="00947D81" w:rsidP="00947D81">
      <w:pPr>
        <w:spacing w:line="276" w:lineRule="auto"/>
        <w:jc w:val="both"/>
        <w:rPr>
          <w:b/>
        </w:rPr>
      </w:pPr>
      <w:r w:rsidRPr="001C1859">
        <w:rPr>
          <w:b/>
        </w:rPr>
        <w:t>Члены наблюдательного совета:</w:t>
      </w:r>
    </w:p>
    <w:p w:rsidR="00947D81" w:rsidRPr="001C1859" w:rsidRDefault="00947D81" w:rsidP="00947D81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  <w:r w:rsidRPr="001C1859">
        <w:t xml:space="preserve">1. Острецова Т.П. – </w:t>
      </w:r>
      <w:r w:rsidR="00D35F64" w:rsidRPr="001C1859">
        <w:t>председатель</w:t>
      </w:r>
      <w:r w:rsidRPr="001C1859">
        <w:t xml:space="preserve"> наблюдательного совета</w:t>
      </w:r>
    </w:p>
    <w:p w:rsidR="00947D81" w:rsidRPr="001C1859" w:rsidRDefault="00947D81" w:rsidP="00947D81">
      <w:pPr>
        <w:tabs>
          <w:tab w:val="left" w:pos="993"/>
        </w:tabs>
        <w:spacing w:line="276" w:lineRule="auto"/>
        <w:ind w:firstLine="709"/>
        <w:jc w:val="both"/>
      </w:pPr>
      <w:r w:rsidRPr="001C1859">
        <w:rPr>
          <w:lang w:val="kk-KZ"/>
        </w:rPr>
        <w:t>2</w:t>
      </w:r>
      <w:r w:rsidRPr="001C1859">
        <w:t>. Ду</w:t>
      </w:r>
      <w:r w:rsidRPr="001C1859">
        <w:rPr>
          <w:lang w:val="kk-KZ"/>
        </w:rPr>
        <w:t>с</w:t>
      </w:r>
      <w:r w:rsidRPr="001C1859">
        <w:t>кеева З.А. – член наблюдательного совета</w:t>
      </w:r>
    </w:p>
    <w:p w:rsidR="00947D81" w:rsidRPr="001C1859" w:rsidRDefault="00947D81" w:rsidP="00947D81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  <w:r w:rsidRPr="001C1859">
        <w:rPr>
          <w:lang w:val="kk-KZ"/>
        </w:rPr>
        <w:t>3</w:t>
      </w:r>
      <w:r w:rsidRPr="001C1859">
        <w:t xml:space="preserve">. </w:t>
      </w:r>
      <w:r w:rsidRPr="001C1859">
        <w:rPr>
          <w:lang w:val="kk-KZ"/>
        </w:rPr>
        <w:t>Малюшков А.В.</w:t>
      </w:r>
      <w:r w:rsidR="00C52AFC" w:rsidRPr="001C1859">
        <w:t xml:space="preserve"> - член наблюдательного совета</w:t>
      </w:r>
    </w:p>
    <w:p w:rsidR="00947D81" w:rsidRPr="001C1859" w:rsidRDefault="00D35F64" w:rsidP="00947D81">
      <w:pPr>
        <w:tabs>
          <w:tab w:val="left" w:pos="851"/>
        </w:tabs>
        <w:spacing w:line="276" w:lineRule="auto"/>
        <w:ind w:firstLine="709"/>
        <w:jc w:val="both"/>
      </w:pPr>
      <w:r w:rsidRPr="001C1859">
        <w:rPr>
          <w:lang w:val="kk-KZ"/>
        </w:rPr>
        <w:t>4</w:t>
      </w:r>
      <w:r w:rsidR="00947D81" w:rsidRPr="001C1859">
        <w:t xml:space="preserve">. </w:t>
      </w:r>
      <w:r w:rsidRPr="001C1859">
        <w:rPr>
          <w:lang w:val="kk-KZ"/>
        </w:rPr>
        <w:t>Тржанова А.Д.</w:t>
      </w:r>
      <w:r w:rsidR="00C52AFC" w:rsidRPr="001C1859">
        <w:t xml:space="preserve"> - член наблюдательного совета</w:t>
      </w:r>
    </w:p>
    <w:p w:rsidR="00D35F64" w:rsidRPr="001C1859" w:rsidRDefault="00D35F64" w:rsidP="00947D81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  <w:r w:rsidRPr="001C1859">
        <w:t>5. Ешекенова А.М. – член наблюдательного совета</w:t>
      </w:r>
    </w:p>
    <w:p w:rsidR="00947D81" w:rsidRDefault="00947D81" w:rsidP="00947D81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</w:p>
    <w:p w:rsidR="00947D81" w:rsidRDefault="00947D81" w:rsidP="00947D81">
      <w:pPr>
        <w:spacing w:line="276" w:lineRule="auto"/>
        <w:jc w:val="center"/>
        <w:rPr>
          <w:b/>
          <w:lang w:val="kk-KZ"/>
        </w:rPr>
      </w:pPr>
      <w:r>
        <w:rPr>
          <w:b/>
        </w:rPr>
        <w:t>ПОВЕСТКА ДНЯ</w:t>
      </w:r>
    </w:p>
    <w:p w:rsidR="00947D81" w:rsidRDefault="00947D81" w:rsidP="00947D81">
      <w:pPr>
        <w:spacing w:line="276" w:lineRule="auto"/>
        <w:jc w:val="both"/>
        <w:rPr>
          <w:b/>
        </w:rPr>
      </w:pPr>
      <w:r>
        <w:rPr>
          <w:b/>
          <w:lang w:val="kk-KZ"/>
        </w:rPr>
        <w:t xml:space="preserve"> </w:t>
      </w:r>
      <w:r>
        <w:t>На повестке дня у нас три вопроса:</w:t>
      </w:r>
    </w:p>
    <w:p w:rsidR="004342DF" w:rsidRDefault="004342DF" w:rsidP="004342DF">
      <w:pPr>
        <w:pStyle w:val="a3"/>
        <w:numPr>
          <w:ilvl w:val="0"/>
          <w:numId w:val="4"/>
        </w:numPr>
        <w:tabs>
          <w:tab w:val="left" w:pos="0"/>
        </w:tabs>
        <w:spacing w:line="264" w:lineRule="auto"/>
        <w:ind w:left="0" w:firstLine="851"/>
        <w:jc w:val="both"/>
      </w:pPr>
      <w:r>
        <w:t>Рассмотрение</w:t>
      </w:r>
      <w:r>
        <w:rPr>
          <w:lang w:val="kk-KZ"/>
        </w:rPr>
        <w:t xml:space="preserve"> и</w:t>
      </w:r>
      <w:r>
        <w:t xml:space="preserve"> исполнения плана развития на 202</w:t>
      </w:r>
      <w:r w:rsidR="00784848">
        <w:t>3</w:t>
      </w:r>
      <w:r>
        <w:t xml:space="preserve"> год </w:t>
      </w:r>
      <w:r w:rsidRPr="00E5746E">
        <w:rPr>
          <w:lang w:val="kk-KZ"/>
        </w:rPr>
        <w:t>ГКП на ПХВ «Каргалинская районная больница»,</w:t>
      </w:r>
      <w:r>
        <w:t xml:space="preserve"> согласно приказа Министра национальной экономики Республики Ка</w:t>
      </w:r>
      <w:r w:rsidR="00373284">
        <w:t>захстан от 14 февраля 2019 года</w:t>
      </w:r>
      <w:r w:rsidRPr="003E4BF3">
        <w:t>.</w:t>
      </w:r>
    </w:p>
    <w:p w:rsidR="004342DF" w:rsidRPr="00AA3B5C" w:rsidRDefault="004342DF" w:rsidP="004342DF">
      <w:pPr>
        <w:pStyle w:val="a3"/>
        <w:numPr>
          <w:ilvl w:val="0"/>
          <w:numId w:val="4"/>
        </w:numPr>
        <w:tabs>
          <w:tab w:val="left" w:pos="993"/>
        </w:tabs>
        <w:spacing w:line="264" w:lineRule="auto"/>
        <w:ind w:left="0" w:firstLine="851"/>
        <w:jc w:val="both"/>
        <w:rPr>
          <w:rStyle w:val="tlid-translation"/>
        </w:rPr>
      </w:pPr>
      <w:r>
        <w:t xml:space="preserve">Согласно приказа Национального министерства экономики Республики Казахстан №14 от 14 февраля 2019 года, </w:t>
      </w:r>
      <w:r w:rsidR="00693FAE">
        <w:t xml:space="preserve">рассмотрение </w:t>
      </w:r>
      <w:r>
        <w:rPr>
          <w:rStyle w:val="tlid-translation"/>
        </w:rPr>
        <w:t xml:space="preserve"> процент</w:t>
      </w:r>
      <w:r w:rsidR="00693FAE">
        <w:rPr>
          <w:rStyle w:val="tlid-translation"/>
        </w:rPr>
        <w:t>а</w:t>
      </w:r>
      <w:r>
        <w:rPr>
          <w:rStyle w:val="tlid-translation"/>
        </w:rPr>
        <w:t xml:space="preserve"> указанных разделов </w:t>
      </w:r>
      <w:r>
        <w:rPr>
          <w:rStyle w:val="tlid-translation"/>
          <w:lang w:val="kk-KZ"/>
        </w:rPr>
        <w:t xml:space="preserve"> в </w:t>
      </w:r>
      <w:r>
        <w:rPr>
          <w:rStyle w:val="tlid-translation"/>
        </w:rPr>
        <w:t>базовом блоке.</w:t>
      </w:r>
    </w:p>
    <w:p w:rsidR="004342DF" w:rsidRDefault="004342DF" w:rsidP="004342DF">
      <w:pPr>
        <w:pStyle w:val="a3"/>
        <w:numPr>
          <w:ilvl w:val="0"/>
          <w:numId w:val="4"/>
        </w:numPr>
        <w:tabs>
          <w:tab w:val="left" w:pos="0"/>
        </w:tabs>
        <w:spacing w:line="264" w:lineRule="auto"/>
        <w:ind w:left="0" w:firstLine="851"/>
        <w:jc w:val="both"/>
      </w:pPr>
      <w:r>
        <w:rPr>
          <w:lang w:val="kk-KZ"/>
        </w:rPr>
        <w:t>У</w:t>
      </w:r>
      <w:r>
        <w:t>тверждение исполнения плана</w:t>
      </w:r>
      <w:r w:rsidR="00693FAE">
        <w:t xml:space="preserve"> развития и утверждение процента рассмотренных в пункте №2 </w:t>
      </w:r>
      <w:r>
        <w:t>на 202</w:t>
      </w:r>
      <w:r w:rsidR="00784848">
        <w:t>3</w:t>
      </w:r>
      <w:r>
        <w:t xml:space="preserve"> год </w:t>
      </w:r>
      <w:r w:rsidRPr="00E5746E">
        <w:rPr>
          <w:lang w:val="kk-KZ"/>
        </w:rPr>
        <w:t>ГКП на ПХВ «Каргалинская районная больница</w:t>
      </w:r>
      <w:r w:rsidR="00F56840">
        <w:rPr>
          <w:rStyle w:val="tlid-translation"/>
        </w:rPr>
        <w:t>».</w:t>
      </w:r>
    </w:p>
    <w:p w:rsidR="004342DF" w:rsidRPr="00C64A3A" w:rsidRDefault="004342DF" w:rsidP="00F56840">
      <w:pPr>
        <w:spacing w:line="264" w:lineRule="auto"/>
        <w:jc w:val="both"/>
      </w:pPr>
    </w:p>
    <w:p w:rsidR="004342DF" w:rsidRDefault="004342DF" w:rsidP="004342DF">
      <w:pPr>
        <w:pStyle w:val="a3"/>
        <w:numPr>
          <w:ilvl w:val="0"/>
          <w:numId w:val="3"/>
        </w:numPr>
        <w:tabs>
          <w:tab w:val="left" w:pos="0"/>
        </w:tabs>
        <w:spacing w:line="264" w:lineRule="auto"/>
        <w:ind w:left="0" w:firstLine="851"/>
        <w:jc w:val="both"/>
      </w:pPr>
      <w:r w:rsidRPr="00FC2882">
        <w:rPr>
          <w:b/>
        </w:rPr>
        <w:t>По первому вопросу:</w:t>
      </w:r>
      <w:r>
        <w:rPr>
          <w:b/>
        </w:rPr>
        <w:t xml:space="preserve"> </w:t>
      </w:r>
      <w:r>
        <w:t>Рассмотрение и  исполнения плана развития на 202</w:t>
      </w:r>
      <w:r w:rsidR="00784848">
        <w:t>3</w:t>
      </w:r>
      <w:r>
        <w:t xml:space="preserve"> год </w:t>
      </w:r>
      <w:r w:rsidRPr="00B159F9">
        <w:rPr>
          <w:lang w:val="kk-KZ"/>
        </w:rPr>
        <w:t>ГКП на ПХВ «Каргалинская районная больница»,</w:t>
      </w:r>
      <w:r w:rsidRPr="003E4BF3">
        <w:t xml:space="preserve"> согласно </w:t>
      </w:r>
      <w:r>
        <w:t>приказа Министра национальной экономики Республики Казахстан от 14 февраля 2019 года №14</w:t>
      </w:r>
      <w:r w:rsidR="00784848">
        <w:t>.</w:t>
      </w:r>
    </w:p>
    <w:p w:rsidR="004342DF" w:rsidRPr="003355A6" w:rsidRDefault="004342DF" w:rsidP="004342DF">
      <w:pPr>
        <w:tabs>
          <w:tab w:val="left" w:pos="993"/>
        </w:tabs>
        <w:spacing w:line="264" w:lineRule="auto"/>
        <w:jc w:val="both"/>
        <w:rPr>
          <w:b/>
          <w:color w:val="000000" w:themeColor="text1"/>
        </w:rPr>
      </w:pPr>
      <w:r>
        <w:rPr>
          <w:szCs w:val="28"/>
        </w:rPr>
        <w:tab/>
      </w:r>
      <w:r w:rsidRPr="003355A6">
        <w:rPr>
          <w:szCs w:val="28"/>
        </w:rPr>
        <w:t xml:space="preserve">В соответствии с Правилами представления отчетности по плану развития в депозитарий, утвержденных </w:t>
      </w:r>
      <w:r>
        <w:t>приказа Министра национальной экономики Республики Казахстан от 14 февраля 2019 года №14</w:t>
      </w:r>
      <w:r w:rsidRPr="003355A6">
        <w:rPr>
          <w:b/>
        </w:rPr>
        <w:t xml:space="preserve"> </w:t>
      </w:r>
      <w:r w:rsidRPr="003355A6">
        <w:rPr>
          <w:lang w:val="kk-KZ"/>
        </w:rPr>
        <w:t xml:space="preserve">ГКП на ПХВ «Каргалинская районная больница» </w:t>
      </w:r>
      <w:r w:rsidRPr="00C64A3A">
        <w:t xml:space="preserve">(далее – </w:t>
      </w:r>
      <w:r>
        <w:t>Предприятие</w:t>
      </w:r>
      <w:r w:rsidRPr="00C64A3A">
        <w:t>)</w:t>
      </w:r>
      <w:r w:rsidRPr="003355A6">
        <w:rPr>
          <w:szCs w:val="28"/>
        </w:rPr>
        <w:t xml:space="preserve"> представляет на предварительное </w:t>
      </w:r>
      <w:r w:rsidRPr="00883465">
        <w:t>утверждение</w:t>
      </w:r>
      <w:r>
        <w:t xml:space="preserve"> исполнения</w:t>
      </w:r>
      <w:r w:rsidRPr="00883465">
        <w:t xml:space="preserve"> </w:t>
      </w:r>
      <w:r>
        <w:t>плана развития предприятия н</w:t>
      </w:r>
      <w:r w:rsidRPr="00883465">
        <w:t xml:space="preserve">а </w:t>
      </w:r>
      <w:r>
        <w:t>202</w:t>
      </w:r>
      <w:r w:rsidR="00784848">
        <w:t>3</w:t>
      </w:r>
      <w:r w:rsidRPr="00883465">
        <w:t xml:space="preserve"> год.</w:t>
      </w:r>
      <w:r>
        <w:t xml:space="preserve"> В соответствии с предоставленными расчетами  составлен отчет об исполнении плана развития </w:t>
      </w:r>
      <w:r w:rsidR="00784848">
        <w:t>з</w:t>
      </w:r>
      <w:r>
        <w:t>а 202</w:t>
      </w:r>
      <w:r w:rsidR="00784848">
        <w:t>3</w:t>
      </w:r>
      <w:r>
        <w:t xml:space="preserve"> год. О</w:t>
      </w:r>
      <w:r w:rsidRPr="003355A6">
        <w:rPr>
          <w:color w:val="000000" w:themeColor="text1"/>
        </w:rPr>
        <w:t>тчетность составлена  справедливо во всех</w:t>
      </w:r>
      <w:r>
        <w:rPr>
          <w:color w:val="000000" w:themeColor="text1"/>
        </w:rPr>
        <w:t xml:space="preserve"> аспектах</w:t>
      </w:r>
      <w:r w:rsidRPr="003355A6">
        <w:rPr>
          <w:color w:val="000000" w:themeColor="text1"/>
        </w:rPr>
        <w:t xml:space="preserve"> в соответствии с формами Приказа </w:t>
      </w:r>
      <w:r>
        <w:t>Министра национальной экономики Республики Казахстан от 14 февраля 2019 года №14</w:t>
      </w:r>
      <w:r w:rsidRPr="003355A6">
        <w:rPr>
          <w:b/>
          <w:color w:val="000000" w:themeColor="text1"/>
        </w:rPr>
        <w:t xml:space="preserve"> </w:t>
      </w:r>
      <w:r w:rsidRPr="003355A6">
        <w:rPr>
          <w:color w:val="000000" w:themeColor="text1"/>
        </w:rPr>
        <w:t>и раскрыта в Пояснительной записке в соответствии правилами составления отчетности</w:t>
      </w:r>
      <w:r w:rsidRPr="003355A6">
        <w:rPr>
          <w:b/>
          <w:color w:val="000000" w:themeColor="text1"/>
        </w:rPr>
        <w:t>.</w:t>
      </w:r>
    </w:p>
    <w:p w:rsidR="004342DF" w:rsidRDefault="004342DF" w:rsidP="004342DF">
      <w:pPr>
        <w:spacing w:line="264" w:lineRule="auto"/>
        <w:ind w:firstLine="708"/>
        <w:jc w:val="both"/>
      </w:pPr>
      <w:r>
        <w:rPr>
          <w:lang w:val="kk-KZ"/>
        </w:rPr>
        <w:t>Исполнение плана развития ГКП на 202</w:t>
      </w:r>
      <w:r w:rsidR="00784848">
        <w:rPr>
          <w:lang w:val="kk-KZ"/>
        </w:rPr>
        <w:t>3</w:t>
      </w:r>
      <w:r>
        <w:rPr>
          <w:lang w:val="kk-KZ"/>
        </w:rPr>
        <w:t xml:space="preserve"> год </w:t>
      </w:r>
      <w:r w:rsidRPr="00C64A3A">
        <w:t>содержит следующие основные показатели:</w:t>
      </w:r>
    </w:p>
    <w:p w:rsidR="004342DF" w:rsidRPr="006D19F3" w:rsidRDefault="004342DF" w:rsidP="004342DF">
      <w:pPr>
        <w:spacing w:line="264" w:lineRule="auto"/>
        <w:ind w:firstLine="709"/>
        <w:jc w:val="both"/>
        <w:rPr>
          <w:szCs w:val="28"/>
          <w:lang w:val="kk-KZ"/>
        </w:rPr>
      </w:pPr>
      <w:r>
        <w:rPr>
          <w:b/>
          <w:szCs w:val="28"/>
          <w:u w:val="single"/>
        </w:rPr>
        <w:t>Фактические доход</w:t>
      </w:r>
      <w:r w:rsidRPr="009937EE">
        <w:rPr>
          <w:b/>
          <w:szCs w:val="28"/>
          <w:u w:val="single"/>
        </w:rPr>
        <w:t>ы за 20</w:t>
      </w:r>
      <w:r>
        <w:rPr>
          <w:b/>
          <w:szCs w:val="28"/>
          <w:u w:val="single"/>
        </w:rPr>
        <w:t>2</w:t>
      </w:r>
      <w:r w:rsidR="00784848">
        <w:rPr>
          <w:b/>
          <w:szCs w:val="28"/>
          <w:u w:val="single"/>
        </w:rPr>
        <w:t>3</w:t>
      </w:r>
      <w:r w:rsidRPr="009937EE">
        <w:rPr>
          <w:b/>
          <w:szCs w:val="28"/>
          <w:u w:val="single"/>
        </w:rPr>
        <w:t xml:space="preserve"> год</w:t>
      </w:r>
      <w:r w:rsidRPr="009937EE">
        <w:rPr>
          <w:szCs w:val="28"/>
        </w:rPr>
        <w:t xml:space="preserve"> </w:t>
      </w:r>
      <w:r>
        <w:rPr>
          <w:szCs w:val="28"/>
        </w:rPr>
        <w:t xml:space="preserve">составили </w:t>
      </w:r>
      <w:r w:rsidRPr="009937EE">
        <w:rPr>
          <w:szCs w:val="28"/>
        </w:rPr>
        <w:t>–</w:t>
      </w:r>
      <w:r>
        <w:rPr>
          <w:szCs w:val="28"/>
        </w:rPr>
        <w:t xml:space="preserve">  </w:t>
      </w:r>
      <w:r w:rsidRPr="006D19F3">
        <w:rPr>
          <w:szCs w:val="28"/>
        </w:rPr>
        <w:t>1</w:t>
      </w:r>
      <w:r w:rsidR="00784848">
        <w:rPr>
          <w:szCs w:val="28"/>
          <w:lang w:val="kk-KZ"/>
        </w:rPr>
        <w:t> 834 263,9</w:t>
      </w:r>
      <w:r w:rsidRPr="006D19F3">
        <w:rPr>
          <w:szCs w:val="28"/>
          <w:lang w:val="kk-KZ"/>
        </w:rPr>
        <w:t xml:space="preserve"> </w:t>
      </w:r>
      <w:r w:rsidRPr="006D19F3">
        <w:rPr>
          <w:szCs w:val="28"/>
        </w:rPr>
        <w:t xml:space="preserve"> тыс.тенге в т</w:t>
      </w:r>
      <w:r w:rsidRPr="006D19F3">
        <w:rPr>
          <w:szCs w:val="28"/>
          <w:lang w:val="kk-KZ"/>
        </w:rPr>
        <w:t>ом числе:</w:t>
      </w:r>
    </w:p>
    <w:p w:rsidR="002D2F6E" w:rsidRPr="006D19F3" w:rsidRDefault="002D2F6E" w:rsidP="002D2F6E">
      <w:pPr>
        <w:spacing w:line="264" w:lineRule="auto"/>
        <w:ind w:firstLine="720"/>
        <w:jc w:val="both"/>
        <w:rPr>
          <w:szCs w:val="28"/>
        </w:rPr>
      </w:pPr>
      <w:r w:rsidRPr="006D19F3">
        <w:rPr>
          <w:sz w:val="22"/>
          <w:szCs w:val="28"/>
          <w:lang w:val="kk-KZ"/>
        </w:rPr>
        <w:t>-</w:t>
      </w:r>
      <w:r w:rsidRPr="006D19F3">
        <w:rPr>
          <w:i/>
          <w:szCs w:val="28"/>
        </w:rPr>
        <w:t xml:space="preserve"> от реализации продукции </w:t>
      </w:r>
      <w:r>
        <w:rPr>
          <w:i/>
          <w:szCs w:val="28"/>
        </w:rPr>
        <w:t>медицинским организациям по договору соисполнения</w:t>
      </w:r>
      <w:r w:rsidRPr="006D19F3">
        <w:rPr>
          <w:szCs w:val="28"/>
        </w:rPr>
        <w:t xml:space="preserve"> – </w:t>
      </w:r>
      <w:r>
        <w:rPr>
          <w:szCs w:val="28"/>
          <w:lang w:val="kk-KZ"/>
        </w:rPr>
        <w:t>621,3</w:t>
      </w:r>
      <w:r w:rsidRPr="006D19F3">
        <w:rPr>
          <w:szCs w:val="28"/>
        </w:rPr>
        <w:t xml:space="preserve"> тыс.тенге;</w:t>
      </w:r>
    </w:p>
    <w:p w:rsidR="004342DF" w:rsidRPr="006D19F3" w:rsidRDefault="004342DF" w:rsidP="004342DF">
      <w:pPr>
        <w:spacing w:line="264" w:lineRule="auto"/>
        <w:ind w:firstLine="720"/>
        <w:jc w:val="both"/>
        <w:rPr>
          <w:szCs w:val="28"/>
        </w:rPr>
      </w:pPr>
      <w:r w:rsidRPr="006D19F3">
        <w:rPr>
          <w:sz w:val="22"/>
          <w:szCs w:val="28"/>
          <w:lang w:val="kk-KZ"/>
        </w:rPr>
        <w:t>-</w:t>
      </w:r>
      <w:r w:rsidRPr="006D19F3">
        <w:rPr>
          <w:i/>
          <w:szCs w:val="28"/>
        </w:rPr>
        <w:t xml:space="preserve"> от реализации продукции государственным учреждениям </w:t>
      </w:r>
      <w:r w:rsidRPr="006D19F3">
        <w:rPr>
          <w:szCs w:val="28"/>
        </w:rPr>
        <w:t>(</w:t>
      </w:r>
      <w:r w:rsidR="002D2F6E">
        <w:rPr>
          <w:i/>
          <w:szCs w:val="28"/>
        </w:rPr>
        <w:t>ФСМС</w:t>
      </w:r>
      <w:r w:rsidRPr="006D19F3">
        <w:rPr>
          <w:i/>
          <w:szCs w:val="28"/>
        </w:rPr>
        <w:t>)</w:t>
      </w:r>
      <w:r w:rsidRPr="006D19F3">
        <w:rPr>
          <w:szCs w:val="28"/>
        </w:rPr>
        <w:t xml:space="preserve"> – </w:t>
      </w:r>
      <w:r w:rsidR="002D2F6E">
        <w:rPr>
          <w:szCs w:val="28"/>
          <w:lang w:val="kk-KZ"/>
        </w:rPr>
        <w:t>1 654 308,9</w:t>
      </w:r>
      <w:r w:rsidRPr="006D19F3">
        <w:rPr>
          <w:szCs w:val="28"/>
        </w:rPr>
        <w:t xml:space="preserve"> тыс.тенге;</w:t>
      </w:r>
    </w:p>
    <w:p w:rsidR="004342DF" w:rsidRPr="006D19F3" w:rsidRDefault="004342DF" w:rsidP="004342DF">
      <w:pPr>
        <w:spacing w:line="264" w:lineRule="auto"/>
        <w:ind w:firstLine="720"/>
        <w:jc w:val="both"/>
        <w:rPr>
          <w:szCs w:val="28"/>
        </w:rPr>
      </w:pPr>
      <w:r w:rsidRPr="006D19F3">
        <w:rPr>
          <w:i/>
          <w:szCs w:val="28"/>
          <w:lang w:val="kk-KZ"/>
        </w:rPr>
        <w:t>- о</w:t>
      </w:r>
      <w:r w:rsidRPr="006D19F3">
        <w:rPr>
          <w:i/>
          <w:szCs w:val="28"/>
        </w:rPr>
        <w:t>т реализации продукции прочим потребителям (платные услуги</w:t>
      </w:r>
      <w:r w:rsidR="00076E60">
        <w:rPr>
          <w:i/>
          <w:szCs w:val="28"/>
        </w:rPr>
        <w:t xml:space="preserve"> физ и юр лицам</w:t>
      </w:r>
      <w:r w:rsidRPr="006D19F3">
        <w:rPr>
          <w:i/>
          <w:szCs w:val="28"/>
        </w:rPr>
        <w:t xml:space="preserve">) </w:t>
      </w:r>
      <w:r w:rsidRPr="006D19F3">
        <w:rPr>
          <w:szCs w:val="28"/>
        </w:rPr>
        <w:t xml:space="preserve">– </w:t>
      </w:r>
      <w:r w:rsidR="002D2F6E">
        <w:rPr>
          <w:szCs w:val="28"/>
          <w:lang w:val="kk-KZ"/>
        </w:rPr>
        <w:t>28 124,3</w:t>
      </w:r>
      <w:r w:rsidRPr="006D19F3">
        <w:rPr>
          <w:szCs w:val="28"/>
        </w:rPr>
        <w:t xml:space="preserve"> тыс.тенге;</w:t>
      </w:r>
    </w:p>
    <w:p w:rsidR="004342DF" w:rsidRDefault="004342DF" w:rsidP="004342DF">
      <w:pPr>
        <w:spacing w:line="264" w:lineRule="auto"/>
        <w:ind w:firstLine="709"/>
        <w:jc w:val="both"/>
        <w:rPr>
          <w:szCs w:val="28"/>
        </w:rPr>
      </w:pPr>
      <w:r w:rsidRPr="006D19F3">
        <w:rPr>
          <w:i/>
          <w:szCs w:val="28"/>
          <w:lang w:val="kk-KZ"/>
        </w:rPr>
        <w:lastRenderedPageBreak/>
        <w:t xml:space="preserve">- </w:t>
      </w:r>
      <w:r w:rsidRPr="006D19F3">
        <w:rPr>
          <w:i/>
          <w:szCs w:val="28"/>
        </w:rPr>
        <w:t>от безвозмездно полученных акт</w:t>
      </w:r>
      <w:r w:rsidR="00076E60">
        <w:rPr>
          <w:i/>
          <w:szCs w:val="28"/>
        </w:rPr>
        <w:t>ивов (от безвозмездно полученного имущества, спонсорская помощь</w:t>
      </w:r>
      <w:r w:rsidRPr="006D19F3">
        <w:rPr>
          <w:i/>
          <w:szCs w:val="28"/>
        </w:rPr>
        <w:t xml:space="preserve">) </w:t>
      </w:r>
      <w:r w:rsidRPr="006D19F3">
        <w:rPr>
          <w:szCs w:val="28"/>
        </w:rPr>
        <w:t xml:space="preserve">– </w:t>
      </w:r>
      <w:r w:rsidR="002D2F6E">
        <w:rPr>
          <w:szCs w:val="28"/>
        </w:rPr>
        <w:t>931,0</w:t>
      </w:r>
      <w:r w:rsidRPr="006D19F3">
        <w:rPr>
          <w:szCs w:val="28"/>
        </w:rPr>
        <w:t xml:space="preserve"> тыс.тенге;</w:t>
      </w:r>
    </w:p>
    <w:p w:rsidR="00076E60" w:rsidRDefault="006A263A" w:rsidP="004342DF">
      <w:pPr>
        <w:spacing w:line="264" w:lineRule="auto"/>
        <w:ind w:firstLine="709"/>
        <w:jc w:val="both"/>
        <w:rPr>
          <w:i/>
          <w:szCs w:val="28"/>
        </w:rPr>
      </w:pPr>
      <w:r w:rsidRPr="006A263A">
        <w:rPr>
          <w:i/>
          <w:szCs w:val="28"/>
        </w:rPr>
        <w:t>- доход от безвозмездно переданных ТМЗ</w:t>
      </w:r>
      <w:r w:rsidR="002D2F6E">
        <w:rPr>
          <w:i/>
          <w:szCs w:val="28"/>
        </w:rPr>
        <w:t>(</w:t>
      </w:r>
      <w:r w:rsidR="00076E60" w:rsidRPr="006D19F3">
        <w:rPr>
          <w:i/>
          <w:szCs w:val="28"/>
        </w:rPr>
        <w:t>от безвозмездно полученных активов с бюджета, безвозмездные медикаменты местных исполнительных органов (трансферты с  УЗ Актюбинской области</w:t>
      </w:r>
      <w:r w:rsidR="002D2F6E">
        <w:rPr>
          <w:i/>
          <w:szCs w:val="28"/>
        </w:rPr>
        <w:t>)</w:t>
      </w:r>
      <w:r w:rsidRPr="006A263A">
        <w:rPr>
          <w:i/>
          <w:szCs w:val="28"/>
        </w:rPr>
        <w:t xml:space="preserve"> – </w:t>
      </w:r>
      <w:r w:rsidR="002D2F6E">
        <w:rPr>
          <w:i/>
          <w:szCs w:val="28"/>
        </w:rPr>
        <w:t>126 781,3</w:t>
      </w:r>
      <w:r w:rsidRPr="006A263A">
        <w:rPr>
          <w:i/>
          <w:szCs w:val="28"/>
        </w:rPr>
        <w:t xml:space="preserve"> тыс.тенге.</w:t>
      </w:r>
      <w:r w:rsidR="00076E60">
        <w:rPr>
          <w:i/>
          <w:szCs w:val="28"/>
        </w:rPr>
        <w:t xml:space="preserve">  </w:t>
      </w:r>
    </w:p>
    <w:p w:rsidR="006A263A" w:rsidRDefault="00076E60" w:rsidP="004342DF">
      <w:pPr>
        <w:spacing w:line="264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- прочие доходы (от реализации вакцин, вознаграждения по депозиту) – 20 833,4 тыс.тг.</w:t>
      </w:r>
    </w:p>
    <w:p w:rsidR="00DA57AD" w:rsidRPr="00DA57AD" w:rsidRDefault="00DA57AD" w:rsidP="00DA57AD">
      <w:pPr>
        <w:spacing w:line="264" w:lineRule="auto"/>
        <w:jc w:val="both"/>
        <w:rPr>
          <w:b/>
          <w:szCs w:val="28"/>
        </w:rPr>
      </w:pPr>
      <w:r>
        <w:rPr>
          <w:i/>
          <w:szCs w:val="28"/>
        </w:rPr>
        <w:tab/>
      </w:r>
      <w:r>
        <w:rPr>
          <w:b/>
          <w:szCs w:val="28"/>
        </w:rPr>
        <w:t>Р</w:t>
      </w:r>
      <w:r w:rsidRPr="00DA57AD">
        <w:rPr>
          <w:b/>
          <w:szCs w:val="28"/>
        </w:rPr>
        <w:t>езерв на переоценку ОС – 89,4 тыс.тг</w:t>
      </w:r>
    </w:p>
    <w:p w:rsidR="004342DF" w:rsidRPr="00AA3B5C" w:rsidRDefault="004342DF" w:rsidP="004342DF">
      <w:pPr>
        <w:spacing w:line="264" w:lineRule="auto"/>
        <w:ind w:firstLine="708"/>
        <w:jc w:val="both"/>
        <w:rPr>
          <w:szCs w:val="28"/>
          <w:lang w:val="kk-KZ"/>
        </w:rPr>
      </w:pPr>
      <w:r>
        <w:rPr>
          <w:b/>
          <w:szCs w:val="28"/>
          <w:u w:val="single"/>
        </w:rPr>
        <w:t>Фактические  р</w:t>
      </w:r>
      <w:r w:rsidRPr="00902E9C">
        <w:rPr>
          <w:b/>
          <w:szCs w:val="28"/>
          <w:u w:val="single"/>
        </w:rPr>
        <w:t xml:space="preserve">асходы за </w:t>
      </w:r>
      <w:r>
        <w:rPr>
          <w:b/>
          <w:szCs w:val="28"/>
          <w:u w:val="single"/>
        </w:rPr>
        <w:t>202</w:t>
      </w:r>
      <w:r w:rsidR="00076E60">
        <w:rPr>
          <w:b/>
          <w:szCs w:val="28"/>
          <w:u w:val="single"/>
        </w:rPr>
        <w:t>3</w:t>
      </w:r>
      <w:r w:rsidRPr="00902E9C">
        <w:rPr>
          <w:b/>
          <w:szCs w:val="28"/>
          <w:u w:val="single"/>
        </w:rPr>
        <w:t xml:space="preserve"> год</w:t>
      </w:r>
      <w:r w:rsidRPr="00902E9C">
        <w:rPr>
          <w:szCs w:val="28"/>
        </w:rPr>
        <w:t xml:space="preserve"> </w:t>
      </w:r>
      <w:r w:rsidRPr="00AA3B5C">
        <w:rPr>
          <w:szCs w:val="28"/>
        </w:rPr>
        <w:t xml:space="preserve">составили </w:t>
      </w:r>
      <w:r w:rsidR="00076E60">
        <w:rPr>
          <w:szCs w:val="28"/>
        </w:rPr>
        <w:t>1 794 349,2</w:t>
      </w:r>
      <w:r w:rsidRPr="00AA3B5C">
        <w:rPr>
          <w:szCs w:val="28"/>
        </w:rPr>
        <w:t xml:space="preserve">  тыс.тенге, в том числе: </w:t>
      </w:r>
    </w:p>
    <w:p w:rsidR="004342DF" w:rsidRPr="00AA3B5C" w:rsidRDefault="004342DF" w:rsidP="004342DF">
      <w:pPr>
        <w:tabs>
          <w:tab w:val="left" w:pos="142"/>
        </w:tabs>
        <w:spacing w:line="264" w:lineRule="auto"/>
        <w:ind w:firstLine="709"/>
        <w:jc w:val="both"/>
        <w:rPr>
          <w:szCs w:val="28"/>
          <w:lang w:val="kk-KZ"/>
        </w:rPr>
      </w:pPr>
      <w:r w:rsidRPr="00AA3B5C">
        <w:rPr>
          <w:rFonts w:eastAsiaTheme="minorHAnsi"/>
          <w:i/>
          <w:szCs w:val="28"/>
          <w:lang w:val="kk-KZ" w:eastAsia="ko-KR"/>
        </w:rPr>
        <w:t>-</w:t>
      </w:r>
      <w:r w:rsidRPr="00AA3B5C">
        <w:rPr>
          <w:i/>
          <w:szCs w:val="28"/>
        </w:rPr>
        <w:t xml:space="preserve"> себестоимость реализованной продукции</w:t>
      </w:r>
      <w:r w:rsidRPr="00AA3B5C">
        <w:rPr>
          <w:szCs w:val="28"/>
          <w:lang w:val="kk-KZ"/>
        </w:rPr>
        <w:t xml:space="preserve"> –</w:t>
      </w:r>
      <w:r w:rsidRPr="00AA3B5C">
        <w:rPr>
          <w:szCs w:val="28"/>
        </w:rPr>
        <w:t xml:space="preserve"> </w:t>
      </w:r>
      <w:r w:rsidR="00076E60">
        <w:rPr>
          <w:szCs w:val="28"/>
        </w:rPr>
        <w:t>1 647 090,1</w:t>
      </w:r>
      <w:r w:rsidRPr="00AA3B5C">
        <w:rPr>
          <w:szCs w:val="28"/>
        </w:rPr>
        <w:t xml:space="preserve"> тыс.тенге;</w:t>
      </w:r>
    </w:p>
    <w:p w:rsidR="004342DF" w:rsidRDefault="004342DF" w:rsidP="004342DF">
      <w:pPr>
        <w:spacing w:line="264" w:lineRule="auto"/>
        <w:ind w:firstLine="709"/>
        <w:jc w:val="both"/>
        <w:rPr>
          <w:szCs w:val="28"/>
          <w:lang w:val="kk-KZ"/>
        </w:rPr>
      </w:pPr>
      <w:r w:rsidRPr="00AA3B5C">
        <w:rPr>
          <w:i/>
          <w:szCs w:val="28"/>
          <w:lang w:val="kk-KZ"/>
        </w:rPr>
        <w:t xml:space="preserve">- </w:t>
      </w:r>
      <w:r w:rsidRPr="00AA3B5C">
        <w:rPr>
          <w:i/>
          <w:szCs w:val="28"/>
        </w:rPr>
        <w:t>административные расходы</w:t>
      </w:r>
      <w:r w:rsidRPr="00AA3B5C">
        <w:rPr>
          <w:szCs w:val="28"/>
        </w:rPr>
        <w:t xml:space="preserve"> – </w:t>
      </w:r>
      <w:r w:rsidR="00076E60">
        <w:rPr>
          <w:szCs w:val="28"/>
        </w:rPr>
        <w:t>143 276,2</w:t>
      </w:r>
      <w:r w:rsidRPr="00AA3B5C">
        <w:rPr>
          <w:szCs w:val="28"/>
        </w:rPr>
        <w:t xml:space="preserve"> тыс.тенге</w:t>
      </w:r>
      <w:r w:rsidRPr="00AA3B5C">
        <w:rPr>
          <w:szCs w:val="28"/>
          <w:lang w:val="kk-KZ"/>
        </w:rPr>
        <w:t>;</w:t>
      </w:r>
    </w:p>
    <w:p w:rsidR="00076E60" w:rsidRPr="00076E60" w:rsidRDefault="00076E60" w:rsidP="004342DF">
      <w:pPr>
        <w:spacing w:line="264" w:lineRule="auto"/>
        <w:ind w:firstLine="709"/>
        <w:jc w:val="both"/>
        <w:rPr>
          <w:i/>
          <w:szCs w:val="28"/>
          <w:lang w:val="kk-KZ"/>
        </w:rPr>
      </w:pPr>
      <w:r w:rsidRPr="00076E60">
        <w:rPr>
          <w:i/>
          <w:szCs w:val="28"/>
          <w:lang w:val="kk-KZ"/>
        </w:rPr>
        <w:t>- прочие расходы по выбитию активов – 3 982,9 тыс.тг.</w:t>
      </w:r>
    </w:p>
    <w:p w:rsidR="004342DF" w:rsidRPr="00AA3B5C" w:rsidRDefault="004342DF" w:rsidP="004342DF">
      <w:pPr>
        <w:ind w:firstLine="709"/>
        <w:jc w:val="both"/>
        <w:rPr>
          <w:szCs w:val="28"/>
        </w:rPr>
      </w:pPr>
      <w:r w:rsidRPr="00AA3B5C">
        <w:rPr>
          <w:szCs w:val="28"/>
        </w:rPr>
        <w:t>Фактическ</w:t>
      </w:r>
      <w:r w:rsidR="00AA212D">
        <w:rPr>
          <w:szCs w:val="28"/>
        </w:rPr>
        <w:t>ий</w:t>
      </w:r>
      <w:r w:rsidRPr="00AA3B5C">
        <w:rPr>
          <w:szCs w:val="28"/>
        </w:rPr>
        <w:t xml:space="preserve">  </w:t>
      </w:r>
      <w:r w:rsidR="00076E60">
        <w:rPr>
          <w:szCs w:val="28"/>
        </w:rPr>
        <w:t>прибыль</w:t>
      </w:r>
      <w:r w:rsidRPr="00AA3B5C">
        <w:rPr>
          <w:szCs w:val="28"/>
        </w:rPr>
        <w:t xml:space="preserve">  по итогам 202</w:t>
      </w:r>
      <w:r w:rsidR="00076E60">
        <w:rPr>
          <w:szCs w:val="28"/>
        </w:rPr>
        <w:t>3</w:t>
      </w:r>
      <w:r w:rsidRPr="00AA3B5C">
        <w:rPr>
          <w:szCs w:val="28"/>
        </w:rPr>
        <w:t xml:space="preserve"> года составил </w:t>
      </w:r>
      <w:r w:rsidR="00DA57AD">
        <w:rPr>
          <w:szCs w:val="28"/>
        </w:rPr>
        <w:t>40 004,0</w:t>
      </w:r>
      <w:r w:rsidRPr="00AA3B5C">
        <w:rPr>
          <w:szCs w:val="28"/>
        </w:rPr>
        <w:t xml:space="preserve"> </w:t>
      </w:r>
      <w:r w:rsidRPr="00AA3B5C">
        <w:rPr>
          <w:b/>
          <w:szCs w:val="28"/>
          <w:lang w:val="kk-KZ"/>
        </w:rPr>
        <w:t xml:space="preserve"> </w:t>
      </w:r>
      <w:r w:rsidRPr="00AA3B5C">
        <w:rPr>
          <w:szCs w:val="28"/>
          <w:lang w:val="kk-KZ"/>
        </w:rPr>
        <w:t>т</w:t>
      </w:r>
      <w:r w:rsidRPr="00AA3B5C">
        <w:rPr>
          <w:szCs w:val="28"/>
        </w:rPr>
        <w:t>ыс.тенге.</w:t>
      </w:r>
    </w:p>
    <w:p w:rsidR="004342DF" w:rsidRPr="00501253" w:rsidRDefault="004342DF" w:rsidP="004342DF">
      <w:pPr>
        <w:ind w:firstLine="708"/>
        <w:jc w:val="both"/>
      </w:pPr>
      <w:r w:rsidRPr="00501253">
        <w:t xml:space="preserve">На основании </w:t>
      </w:r>
      <w:r w:rsidRPr="00501253">
        <w:rPr>
          <w:lang w:val="kk-KZ"/>
        </w:rPr>
        <w:t>вышеиз</w:t>
      </w:r>
      <w:r w:rsidRPr="00501253">
        <w:t>ложенного, считаю</w:t>
      </w:r>
      <w:r>
        <w:t xml:space="preserve"> </w:t>
      </w:r>
      <w:r w:rsidR="00693FAE">
        <w:t xml:space="preserve">целесообразно проголосовать положительно </w:t>
      </w:r>
      <w:r w:rsidRPr="00501253">
        <w:t>возможным,</w:t>
      </w:r>
      <w:r>
        <w:t xml:space="preserve"> </w:t>
      </w:r>
      <w:r w:rsidRPr="00501253">
        <w:rPr>
          <w:lang w:val="kk-KZ"/>
        </w:rPr>
        <w:t>утвердить отчетность</w:t>
      </w:r>
      <w:r>
        <w:rPr>
          <w:lang w:val="kk-KZ"/>
        </w:rPr>
        <w:t xml:space="preserve"> по исполнению плана развития</w:t>
      </w:r>
      <w:r w:rsidRPr="00501253">
        <w:rPr>
          <w:lang w:val="kk-KZ"/>
        </w:rPr>
        <w:t xml:space="preserve"> </w:t>
      </w:r>
      <w:r>
        <w:rPr>
          <w:lang w:val="kk-KZ"/>
        </w:rPr>
        <w:t>Предприятия</w:t>
      </w:r>
      <w:r w:rsidRPr="00501253">
        <w:rPr>
          <w:lang w:val="kk-KZ"/>
        </w:rPr>
        <w:t xml:space="preserve"> </w:t>
      </w:r>
      <w:r>
        <w:rPr>
          <w:lang w:val="kk-KZ"/>
        </w:rPr>
        <w:t>н</w:t>
      </w:r>
      <w:r w:rsidRPr="00501253">
        <w:rPr>
          <w:lang w:val="kk-KZ"/>
        </w:rPr>
        <w:t xml:space="preserve">а </w:t>
      </w:r>
      <w:r>
        <w:rPr>
          <w:lang w:val="kk-KZ"/>
        </w:rPr>
        <w:t>202</w:t>
      </w:r>
      <w:r w:rsidR="00DA57AD">
        <w:rPr>
          <w:lang w:val="kk-KZ"/>
        </w:rPr>
        <w:t>3</w:t>
      </w:r>
      <w:r>
        <w:rPr>
          <w:lang w:val="kk-KZ"/>
        </w:rPr>
        <w:t xml:space="preserve"> год</w:t>
      </w:r>
      <w:r w:rsidRPr="00501253">
        <w:t>.</w:t>
      </w:r>
    </w:p>
    <w:p w:rsidR="004342DF" w:rsidRPr="00501253" w:rsidRDefault="004342DF" w:rsidP="004342DF">
      <w:pPr>
        <w:ind w:firstLine="708"/>
        <w:jc w:val="both"/>
      </w:pPr>
      <w:r w:rsidRPr="00501253">
        <w:t>Вносится для принятия решения.</w:t>
      </w:r>
    </w:p>
    <w:p w:rsidR="004342DF" w:rsidRPr="00501253" w:rsidRDefault="004342DF" w:rsidP="004342DF">
      <w:pPr>
        <w:ind w:firstLine="708"/>
        <w:jc w:val="both"/>
      </w:pPr>
      <w:r w:rsidRPr="007E4DE2">
        <w:t xml:space="preserve">Поступило предложение провести голосование за </w:t>
      </w:r>
      <w:r w:rsidRPr="007E4DE2">
        <w:rPr>
          <w:lang w:val="kk-KZ"/>
        </w:rPr>
        <w:t xml:space="preserve">утверждение отчетности по </w:t>
      </w:r>
      <w:r>
        <w:rPr>
          <w:lang w:val="kk-KZ"/>
        </w:rPr>
        <w:t>исполнению  плана развития</w:t>
      </w:r>
      <w:r w:rsidRPr="00501253">
        <w:rPr>
          <w:lang w:val="kk-KZ"/>
        </w:rPr>
        <w:t xml:space="preserve"> </w:t>
      </w:r>
      <w:r w:rsidRPr="007E4DE2">
        <w:rPr>
          <w:lang w:val="kk-KZ"/>
        </w:rPr>
        <w:t xml:space="preserve"> Предприятия </w:t>
      </w:r>
      <w:r>
        <w:rPr>
          <w:lang w:val="kk-KZ"/>
        </w:rPr>
        <w:t>н</w:t>
      </w:r>
      <w:r w:rsidRPr="00501253">
        <w:rPr>
          <w:lang w:val="kk-KZ"/>
        </w:rPr>
        <w:t xml:space="preserve">а </w:t>
      </w:r>
      <w:r>
        <w:rPr>
          <w:lang w:val="kk-KZ"/>
        </w:rPr>
        <w:t>202</w:t>
      </w:r>
      <w:r w:rsidR="00DA57AD">
        <w:rPr>
          <w:lang w:val="kk-KZ"/>
        </w:rPr>
        <w:t>3</w:t>
      </w:r>
      <w:r>
        <w:rPr>
          <w:lang w:val="kk-KZ"/>
        </w:rPr>
        <w:t xml:space="preserve"> год</w:t>
      </w:r>
      <w:r w:rsidRPr="00501253">
        <w:t>.</w:t>
      </w:r>
    </w:p>
    <w:p w:rsidR="004342DF" w:rsidRPr="007E4DE2" w:rsidRDefault="004342DF" w:rsidP="004342DF">
      <w:pPr>
        <w:ind w:firstLine="708"/>
        <w:jc w:val="both"/>
      </w:pPr>
    </w:p>
    <w:p w:rsidR="004342DF" w:rsidRPr="00501253" w:rsidRDefault="004342DF" w:rsidP="004342DF">
      <w:pPr>
        <w:ind w:firstLine="708"/>
        <w:jc w:val="both"/>
        <w:rPr>
          <w:b/>
        </w:rPr>
      </w:pPr>
      <w:r w:rsidRPr="00501253">
        <w:rPr>
          <w:b/>
        </w:rPr>
        <w:t>Проголосовали</w:t>
      </w:r>
      <w:r w:rsidR="00F56840">
        <w:rPr>
          <w:b/>
        </w:rPr>
        <w:t xml:space="preserve"> согласно бюллетени</w:t>
      </w:r>
    </w:p>
    <w:p w:rsidR="004342DF" w:rsidRPr="00316F2B" w:rsidRDefault="004342DF" w:rsidP="004342DF">
      <w:pPr>
        <w:jc w:val="both"/>
        <w:rPr>
          <w:lang w:val="kk-KZ"/>
        </w:rPr>
      </w:pPr>
      <w:r>
        <w:t xml:space="preserve">«За» - </w:t>
      </w:r>
      <w:r w:rsidR="00F56840">
        <w:t>5</w:t>
      </w:r>
      <w:r>
        <w:t xml:space="preserve"> голос</w:t>
      </w:r>
      <w:r>
        <w:rPr>
          <w:lang w:val="kk-KZ"/>
        </w:rPr>
        <w:t>а.</w:t>
      </w:r>
    </w:p>
    <w:p w:rsidR="004342DF" w:rsidRPr="00501253" w:rsidRDefault="004342DF" w:rsidP="004342DF">
      <w:pPr>
        <w:jc w:val="both"/>
      </w:pPr>
      <w:r w:rsidRPr="00501253">
        <w:t>«Против» - 0 голосов</w:t>
      </w:r>
      <w:r>
        <w:t>.</w:t>
      </w:r>
    </w:p>
    <w:p w:rsidR="004342DF" w:rsidRPr="00501253" w:rsidRDefault="004342DF" w:rsidP="004342DF">
      <w:pPr>
        <w:jc w:val="both"/>
      </w:pPr>
      <w:r w:rsidRPr="00501253">
        <w:t>«Воздержался» - 0 голосов</w:t>
      </w:r>
      <w:r>
        <w:t>.</w:t>
      </w:r>
    </w:p>
    <w:p w:rsidR="004342DF" w:rsidRDefault="004342DF" w:rsidP="004342DF">
      <w:pPr>
        <w:jc w:val="both"/>
      </w:pPr>
      <w:r w:rsidRPr="00501253">
        <w:t>Решение принято – единогласно.</w:t>
      </w:r>
    </w:p>
    <w:p w:rsidR="004342DF" w:rsidRDefault="004342DF" w:rsidP="004342DF">
      <w:pPr>
        <w:jc w:val="both"/>
      </w:pPr>
    </w:p>
    <w:p w:rsidR="00DA57AD" w:rsidRPr="00E059DA" w:rsidRDefault="004342DF" w:rsidP="00DA57AD">
      <w:pPr>
        <w:pStyle w:val="a3"/>
        <w:tabs>
          <w:tab w:val="left" w:pos="993"/>
        </w:tabs>
        <w:ind w:left="284"/>
        <w:jc w:val="both"/>
        <w:rPr>
          <w:rStyle w:val="tlid-translation"/>
        </w:rPr>
      </w:pPr>
      <w:r w:rsidRPr="00E059DA">
        <w:rPr>
          <w:b/>
        </w:rPr>
        <w:t xml:space="preserve">По второму вопросу: </w:t>
      </w:r>
      <w:r w:rsidRPr="00E059DA">
        <w:t>Согласно приказа Национального министерства экономики Республики Казахстан №14 от 14 февраля 2019 года, п</w:t>
      </w:r>
      <w:r w:rsidRPr="00E059DA">
        <w:rPr>
          <w:rStyle w:val="tlid-translation"/>
        </w:rPr>
        <w:t>ри рассмотрении накладных расходов в Приложении 22 к фактическому плану развития на 202</w:t>
      </w:r>
      <w:r w:rsidR="00DA57AD" w:rsidRPr="00E059DA">
        <w:rPr>
          <w:rStyle w:val="tlid-translation"/>
        </w:rPr>
        <w:t>3</w:t>
      </w:r>
      <w:r w:rsidRPr="00E059DA">
        <w:rPr>
          <w:rStyle w:val="tlid-translation"/>
        </w:rPr>
        <w:t xml:space="preserve"> год базовое распределение рассчитывается на уровне 100 процентов. Из них: </w:t>
      </w:r>
    </w:p>
    <w:p w:rsidR="00DA57AD" w:rsidRPr="00221C70" w:rsidRDefault="00DA57AD" w:rsidP="00DA57AD">
      <w:pPr>
        <w:pStyle w:val="a3"/>
        <w:tabs>
          <w:tab w:val="left" w:pos="993"/>
        </w:tabs>
        <w:ind w:left="284"/>
        <w:jc w:val="both"/>
        <w:rPr>
          <w:rStyle w:val="tlid-translation"/>
          <w:b/>
        </w:rPr>
      </w:pPr>
      <w:r>
        <w:rPr>
          <w:rStyle w:val="tlid-translation"/>
        </w:rPr>
        <w:t>1.</w:t>
      </w:r>
      <w:r w:rsidRPr="00221C70">
        <w:rPr>
          <w:rStyle w:val="tlid-translation"/>
        </w:rPr>
        <w:t>По амбулаторно-поликлинической</w:t>
      </w:r>
      <w:r>
        <w:rPr>
          <w:rStyle w:val="tlid-translation"/>
        </w:rPr>
        <w:t xml:space="preserve"> помощи </w:t>
      </w:r>
      <w:r w:rsidRPr="00221C70">
        <w:rPr>
          <w:rStyle w:val="tlid-translation"/>
        </w:rPr>
        <w:t xml:space="preserve">- </w:t>
      </w:r>
      <w:r>
        <w:rPr>
          <w:rStyle w:val="tlid-translation"/>
        </w:rPr>
        <w:t>38</w:t>
      </w:r>
      <w:r w:rsidRPr="00221C70">
        <w:rPr>
          <w:rStyle w:val="tlid-translation"/>
        </w:rPr>
        <w:t>%</w:t>
      </w:r>
    </w:p>
    <w:p w:rsidR="00DA57AD" w:rsidRPr="00221C70" w:rsidRDefault="00DA57AD" w:rsidP="00DA57AD">
      <w:pPr>
        <w:pStyle w:val="a3"/>
        <w:tabs>
          <w:tab w:val="left" w:pos="993"/>
        </w:tabs>
        <w:ind w:left="284"/>
        <w:jc w:val="both"/>
        <w:rPr>
          <w:rStyle w:val="tlid-translation"/>
          <w:b/>
        </w:rPr>
      </w:pPr>
      <w:r>
        <w:rPr>
          <w:rStyle w:val="tlid-translation"/>
        </w:rPr>
        <w:t>2.</w:t>
      </w:r>
      <w:r w:rsidRPr="00221C70">
        <w:rPr>
          <w:rStyle w:val="tlid-translation"/>
        </w:rPr>
        <w:t xml:space="preserve">По стационарной и стационарозамещающей помощи - </w:t>
      </w:r>
      <w:r>
        <w:rPr>
          <w:rStyle w:val="tlid-translation"/>
        </w:rPr>
        <w:t>47</w:t>
      </w:r>
      <w:r w:rsidRPr="00221C70">
        <w:rPr>
          <w:rStyle w:val="tlid-translation"/>
        </w:rPr>
        <w:t>%</w:t>
      </w:r>
    </w:p>
    <w:p w:rsidR="00DA57AD" w:rsidRPr="00221C70" w:rsidRDefault="00DA57AD" w:rsidP="00DA57AD">
      <w:pPr>
        <w:pStyle w:val="a3"/>
        <w:tabs>
          <w:tab w:val="left" w:pos="993"/>
        </w:tabs>
        <w:ind w:left="284"/>
        <w:jc w:val="both"/>
        <w:rPr>
          <w:rStyle w:val="tlid-translation"/>
        </w:rPr>
      </w:pPr>
      <w:r>
        <w:rPr>
          <w:rStyle w:val="tlid-translation"/>
        </w:rPr>
        <w:t>3.</w:t>
      </w:r>
      <w:r w:rsidRPr="00221C70">
        <w:rPr>
          <w:rStyle w:val="tlid-translation"/>
        </w:rPr>
        <w:t>Оказание консультативно-диагностических услуг</w:t>
      </w:r>
      <w:r>
        <w:rPr>
          <w:rStyle w:val="tlid-translation"/>
        </w:rPr>
        <w:t xml:space="preserve"> </w:t>
      </w:r>
      <w:r w:rsidRPr="00221C70">
        <w:rPr>
          <w:rStyle w:val="tlid-translation"/>
        </w:rPr>
        <w:t xml:space="preserve">– </w:t>
      </w:r>
      <w:r>
        <w:rPr>
          <w:rStyle w:val="tlid-translation"/>
        </w:rPr>
        <w:t>15</w:t>
      </w:r>
      <w:r w:rsidRPr="00221C70">
        <w:rPr>
          <w:rStyle w:val="tlid-translation"/>
        </w:rPr>
        <w:t>%</w:t>
      </w:r>
    </w:p>
    <w:p w:rsidR="004342DF" w:rsidRPr="00DA57AD" w:rsidRDefault="004342DF" w:rsidP="00DA57AD">
      <w:pPr>
        <w:tabs>
          <w:tab w:val="left" w:pos="0"/>
        </w:tabs>
        <w:ind w:left="851"/>
        <w:jc w:val="both"/>
        <w:rPr>
          <w:b/>
          <w:color w:val="FF0000"/>
        </w:rPr>
      </w:pPr>
    </w:p>
    <w:p w:rsidR="004342DF" w:rsidRPr="00E67F32" w:rsidRDefault="004342DF" w:rsidP="004342DF">
      <w:pPr>
        <w:tabs>
          <w:tab w:val="left" w:pos="993"/>
        </w:tabs>
        <w:ind w:left="851"/>
        <w:jc w:val="both"/>
        <w:rPr>
          <w:color w:val="FF0000"/>
        </w:rPr>
      </w:pPr>
    </w:p>
    <w:p w:rsidR="004342DF" w:rsidRDefault="004342DF" w:rsidP="004342DF">
      <w:pPr>
        <w:ind w:firstLine="708"/>
        <w:jc w:val="both"/>
        <w:rPr>
          <w:b/>
        </w:rPr>
      </w:pPr>
    </w:p>
    <w:p w:rsidR="00693FAE" w:rsidRPr="00501253" w:rsidRDefault="00693FAE" w:rsidP="00693FAE">
      <w:pPr>
        <w:ind w:firstLine="708"/>
        <w:jc w:val="both"/>
        <w:rPr>
          <w:b/>
        </w:rPr>
      </w:pPr>
      <w:r w:rsidRPr="00501253">
        <w:rPr>
          <w:b/>
        </w:rPr>
        <w:t>Проголосовали</w:t>
      </w:r>
      <w:r w:rsidR="00971986">
        <w:rPr>
          <w:b/>
        </w:rPr>
        <w:t xml:space="preserve"> согласно бюллетени</w:t>
      </w:r>
    </w:p>
    <w:p w:rsidR="004342DF" w:rsidRPr="00316F2B" w:rsidRDefault="00693FAE" w:rsidP="004342DF">
      <w:pPr>
        <w:jc w:val="both"/>
        <w:rPr>
          <w:lang w:val="kk-KZ"/>
        </w:rPr>
      </w:pPr>
      <w:r>
        <w:t xml:space="preserve"> </w:t>
      </w:r>
      <w:r w:rsidR="004342DF">
        <w:t xml:space="preserve">«За» - </w:t>
      </w:r>
      <w:r w:rsidR="00F56840">
        <w:t>5</w:t>
      </w:r>
      <w:r w:rsidR="004342DF">
        <w:t xml:space="preserve"> голос</w:t>
      </w:r>
      <w:r w:rsidR="004342DF">
        <w:rPr>
          <w:lang w:val="kk-KZ"/>
        </w:rPr>
        <w:t>а.</w:t>
      </w:r>
    </w:p>
    <w:p w:rsidR="004342DF" w:rsidRPr="00501253" w:rsidRDefault="004342DF" w:rsidP="004342DF">
      <w:pPr>
        <w:jc w:val="both"/>
      </w:pPr>
      <w:r w:rsidRPr="00501253">
        <w:t>«Против» - 0 голосов</w:t>
      </w:r>
      <w:r>
        <w:t>.</w:t>
      </w:r>
    </w:p>
    <w:p w:rsidR="004342DF" w:rsidRPr="00501253" w:rsidRDefault="004342DF" w:rsidP="004342DF">
      <w:pPr>
        <w:jc w:val="both"/>
      </w:pPr>
      <w:r w:rsidRPr="00501253">
        <w:t>«Воздержался» - 0 голосов</w:t>
      </w:r>
      <w:r>
        <w:t>.</w:t>
      </w:r>
    </w:p>
    <w:p w:rsidR="004342DF" w:rsidRDefault="004342DF" w:rsidP="004342DF">
      <w:pPr>
        <w:jc w:val="both"/>
      </w:pPr>
      <w:r w:rsidRPr="00501253">
        <w:t>Решение принято – единогласно.</w:t>
      </w:r>
    </w:p>
    <w:p w:rsidR="004342DF" w:rsidRDefault="004342DF" w:rsidP="004342DF">
      <w:pPr>
        <w:ind w:firstLine="708"/>
        <w:jc w:val="both"/>
        <w:rPr>
          <w:b/>
        </w:rPr>
      </w:pPr>
    </w:p>
    <w:p w:rsidR="004342DF" w:rsidRDefault="004342DF" w:rsidP="004342DF">
      <w:pPr>
        <w:ind w:firstLine="708"/>
        <w:jc w:val="both"/>
        <w:rPr>
          <w:b/>
        </w:rPr>
      </w:pPr>
      <w:r w:rsidRPr="00501253">
        <w:rPr>
          <w:b/>
        </w:rPr>
        <w:t>По итогам заседания Наблюдательный совет принял РЕШЕНИЕ:</w:t>
      </w:r>
    </w:p>
    <w:p w:rsidR="004342DF" w:rsidRPr="00501253" w:rsidRDefault="004342DF" w:rsidP="004342DF">
      <w:pPr>
        <w:ind w:firstLine="708"/>
        <w:jc w:val="both"/>
        <w:rPr>
          <w:b/>
        </w:rPr>
      </w:pPr>
    </w:p>
    <w:p w:rsidR="004342DF" w:rsidRDefault="004342DF" w:rsidP="004342DF">
      <w:pPr>
        <w:pStyle w:val="a3"/>
        <w:numPr>
          <w:ilvl w:val="0"/>
          <w:numId w:val="5"/>
        </w:numPr>
        <w:tabs>
          <w:tab w:val="left" w:pos="709"/>
        </w:tabs>
        <w:jc w:val="both"/>
      </w:pPr>
      <w:r w:rsidRPr="00E5746E">
        <w:rPr>
          <w:lang w:val="kk-KZ"/>
        </w:rPr>
        <w:t xml:space="preserve">Утвердить </w:t>
      </w:r>
      <w:r>
        <w:rPr>
          <w:lang w:val="kk-KZ"/>
        </w:rPr>
        <w:t>отчет по исполнению</w:t>
      </w:r>
      <w:r w:rsidRPr="00E5746E">
        <w:rPr>
          <w:lang w:val="kk-KZ"/>
        </w:rPr>
        <w:t xml:space="preserve"> плана развития Предприятия на </w:t>
      </w:r>
      <w:r>
        <w:rPr>
          <w:lang w:val="kk-KZ"/>
        </w:rPr>
        <w:t>202</w:t>
      </w:r>
      <w:r w:rsidR="00DA57AD">
        <w:rPr>
          <w:lang w:val="kk-KZ"/>
        </w:rPr>
        <w:t>3</w:t>
      </w:r>
      <w:r>
        <w:rPr>
          <w:lang w:val="kk-KZ"/>
        </w:rPr>
        <w:t xml:space="preserve"> год</w:t>
      </w:r>
      <w:r w:rsidRPr="004A54DB">
        <w:t>.</w:t>
      </w:r>
    </w:p>
    <w:p w:rsidR="00693FAE" w:rsidRPr="004A54DB" w:rsidRDefault="00693FAE" w:rsidP="00693FAE">
      <w:pPr>
        <w:tabs>
          <w:tab w:val="left" w:pos="709"/>
        </w:tabs>
        <w:jc w:val="both"/>
      </w:pPr>
    </w:p>
    <w:p w:rsidR="004342DF" w:rsidRDefault="004342DF" w:rsidP="004342DF">
      <w:pPr>
        <w:ind w:firstLine="709"/>
        <w:jc w:val="both"/>
        <w:rPr>
          <w:szCs w:val="28"/>
        </w:rPr>
      </w:pPr>
    </w:p>
    <w:p w:rsidR="004342DF" w:rsidRPr="004A69F4" w:rsidRDefault="004342DF" w:rsidP="004342DF">
      <w:pPr>
        <w:tabs>
          <w:tab w:val="left" w:pos="993"/>
        </w:tabs>
        <w:ind w:firstLine="709"/>
        <w:jc w:val="both"/>
        <w:rPr>
          <w:szCs w:val="28"/>
        </w:rPr>
      </w:pPr>
      <w:r w:rsidRPr="000D39CB">
        <w:rPr>
          <w:szCs w:val="28"/>
        </w:rPr>
        <w:t xml:space="preserve">Штатная численность Предприятия </w:t>
      </w:r>
      <w:r w:rsidRPr="000D39CB">
        <w:rPr>
          <w:szCs w:val="28"/>
          <w:lang w:val="kk-KZ"/>
        </w:rPr>
        <w:t>з</w:t>
      </w:r>
      <w:r w:rsidRPr="000D39CB">
        <w:rPr>
          <w:szCs w:val="28"/>
        </w:rPr>
        <w:t>а 20</w:t>
      </w:r>
      <w:r>
        <w:rPr>
          <w:szCs w:val="28"/>
        </w:rPr>
        <w:t>2</w:t>
      </w:r>
      <w:r w:rsidR="00DA57AD">
        <w:rPr>
          <w:szCs w:val="28"/>
        </w:rPr>
        <w:t>3</w:t>
      </w:r>
      <w:r w:rsidRPr="000D39CB">
        <w:rPr>
          <w:szCs w:val="28"/>
        </w:rPr>
        <w:t xml:space="preserve"> год согласно плану развития предусмотрена в количестве </w:t>
      </w:r>
      <w:r w:rsidR="00DA57AD">
        <w:rPr>
          <w:szCs w:val="28"/>
        </w:rPr>
        <w:t>322,25</w:t>
      </w:r>
      <w:r w:rsidRPr="000D39CB">
        <w:rPr>
          <w:szCs w:val="28"/>
        </w:rPr>
        <w:t xml:space="preserve"> шт.единиц. Фактическая среднесписочная численность составил </w:t>
      </w:r>
      <w:r w:rsidR="00E67F32">
        <w:rPr>
          <w:szCs w:val="28"/>
        </w:rPr>
        <w:t>245</w:t>
      </w:r>
      <w:r w:rsidRPr="000D39CB">
        <w:rPr>
          <w:szCs w:val="28"/>
        </w:rPr>
        <w:t xml:space="preserve"> человека. Среднемесяч</w:t>
      </w:r>
      <w:r w:rsidR="00DA57AD">
        <w:rPr>
          <w:szCs w:val="28"/>
        </w:rPr>
        <w:t>ный фонд</w:t>
      </w:r>
      <w:r w:rsidRPr="000D39CB">
        <w:rPr>
          <w:szCs w:val="28"/>
        </w:rPr>
        <w:t xml:space="preserve"> заработн</w:t>
      </w:r>
      <w:r w:rsidR="00DA57AD">
        <w:rPr>
          <w:szCs w:val="28"/>
        </w:rPr>
        <w:t>ой</w:t>
      </w:r>
      <w:r w:rsidRPr="000D39CB">
        <w:rPr>
          <w:szCs w:val="28"/>
        </w:rPr>
        <w:t xml:space="preserve"> плат</w:t>
      </w:r>
      <w:r w:rsidR="00DA57AD">
        <w:rPr>
          <w:szCs w:val="28"/>
        </w:rPr>
        <w:t>ы</w:t>
      </w:r>
      <w:r w:rsidRPr="000D39CB">
        <w:rPr>
          <w:szCs w:val="28"/>
        </w:rPr>
        <w:t xml:space="preserve"> на одного сотрудника составила </w:t>
      </w:r>
      <w:r w:rsidR="00DA57AD">
        <w:rPr>
          <w:color w:val="FF0000"/>
          <w:szCs w:val="28"/>
        </w:rPr>
        <w:t>326 214</w:t>
      </w:r>
      <w:r w:rsidRPr="000D39CB">
        <w:rPr>
          <w:szCs w:val="28"/>
        </w:rPr>
        <w:t xml:space="preserve"> тенге.</w:t>
      </w:r>
    </w:p>
    <w:p w:rsidR="004342DF" w:rsidRDefault="004342DF" w:rsidP="004342DF">
      <w:pPr>
        <w:ind w:firstLine="709"/>
        <w:jc w:val="both"/>
      </w:pPr>
      <w:r w:rsidRPr="00F91F62">
        <w:lastRenderedPageBreak/>
        <w:t xml:space="preserve">Составляющие по содержанию вышеуказанных статей затрат и целей, задач и ключевых показателей </w:t>
      </w:r>
      <w:r>
        <w:t>Предприятия</w:t>
      </w:r>
      <w:r w:rsidRPr="00F91F62">
        <w:t xml:space="preserve"> отражены в приложениях Отчета по план</w:t>
      </w:r>
      <w:r>
        <w:t>у</w:t>
      </w:r>
      <w:r w:rsidRPr="00F91F62">
        <w:t xml:space="preserve"> развития.</w:t>
      </w:r>
    </w:p>
    <w:p w:rsidR="004342DF" w:rsidRDefault="004342DF" w:rsidP="004342DF">
      <w:pPr>
        <w:ind w:firstLine="708"/>
        <w:jc w:val="both"/>
      </w:pPr>
      <w:r w:rsidRPr="00F91F62">
        <w:t xml:space="preserve">На основании </w:t>
      </w:r>
      <w:r>
        <w:t>выше</w:t>
      </w:r>
      <w:r w:rsidRPr="00F91F62">
        <w:t>изложенного, считаю</w:t>
      </w:r>
      <w:r w:rsidRPr="004854B4">
        <w:t xml:space="preserve"> возможным,</w:t>
      </w:r>
      <w:r>
        <w:t xml:space="preserve"> </w:t>
      </w:r>
      <w:r w:rsidRPr="004854B4">
        <w:t xml:space="preserve">согласовать </w:t>
      </w:r>
      <w:r>
        <w:t>проект отчета по исполнению плана</w:t>
      </w:r>
      <w:r w:rsidRPr="004854B4">
        <w:t xml:space="preserve"> развития</w:t>
      </w:r>
      <w:r>
        <w:t xml:space="preserve"> Предприятия</w:t>
      </w:r>
      <w:r w:rsidRPr="004854B4">
        <w:t xml:space="preserve"> </w:t>
      </w:r>
      <w:r>
        <w:t>на 202</w:t>
      </w:r>
      <w:r w:rsidR="00DA57AD">
        <w:t>3</w:t>
      </w:r>
      <w:r>
        <w:t xml:space="preserve"> год</w:t>
      </w:r>
      <w:r w:rsidRPr="004854B4">
        <w:t>.</w:t>
      </w:r>
    </w:p>
    <w:p w:rsidR="004342DF" w:rsidRDefault="004342DF" w:rsidP="004342DF">
      <w:pPr>
        <w:ind w:firstLine="708"/>
        <w:jc w:val="both"/>
      </w:pPr>
      <w:r w:rsidRPr="00C64A3A">
        <w:t>Вносится для принятия решения.</w:t>
      </w:r>
    </w:p>
    <w:p w:rsidR="004342DF" w:rsidRDefault="004342DF" w:rsidP="004342DF">
      <w:pPr>
        <w:ind w:firstLine="708"/>
        <w:jc w:val="both"/>
      </w:pPr>
    </w:p>
    <w:p w:rsidR="004342DF" w:rsidRDefault="001C5BC6" w:rsidP="004342DF">
      <w:pPr>
        <w:pStyle w:val="a3"/>
        <w:numPr>
          <w:ilvl w:val="0"/>
          <w:numId w:val="5"/>
        </w:numPr>
        <w:jc w:val="both"/>
      </w:pPr>
      <w:r>
        <w:rPr>
          <w:rStyle w:val="tlid-translation"/>
        </w:rPr>
        <w:t>Утвердить</w:t>
      </w:r>
      <w:r w:rsidR="004342DF">
        <w:rPr>
          <w:rStyle w:val="tlid-translation"/>
        </w:rPr>
        <w:t xml:space="preserve"> процент разделов в базовом блоке.</w:t>
      </w:r>
    </w:p>
    <w:p w:rsidR="004342DF" w:rsidRDefault="004342DF" w:rsidP="004342DF">
      <w:pPr>
        <w:ind w:firstLine="708"/>
        <w:jc w:val="both"/>
        <w:rPr>
          <w:b/>
        </w:rPr>
      </w:pPr>
    </w:p>
    <w:p w:rsidR="004342DF" w:rsidRPr="00FC2882" w:rsidRDefault="004342DF" w:rsidP="004342DF">
      <w:pPr>
        <w:jc w:val="both"/>
        <w:rPr>
          <w:color w:val="FF0000"/>
        </w:rPr>
      </w:pPr>
    </w:p>
    <w:p w:rsidR="004342DF" w:rsidRDefault="004342DF" w:rsidP="004342DF">
      <w:pPr>
        <w:ind w:firstLine="708"/>
        <w:jc w:val="both"/>
        <w:rPr>
          <w:b/>
        </w:rPr>
      </w:pPr>
      <w:r w:rsidRPr="00F91F62">
        <w:rPr>
          <w:b/>
        </w:rPr>
        <w:t>По итогам заседания Наблюдательный совет принял РЕШЕНИЕ:</w:t>
      </w:r>
    </w:p>
    <w:p w:rsidR="004342DF" w:rsidRPr="00F91F62" w:rsidRDefault="004342DF" w:rsidP="004342DF">
      <w:pPr>
        <w:ind w:firstLine="708"/>
        <w:jc w:val="both"/>
        <w:rPr>
          <w:b/>
        </w:rPr>
      </w:pPr>
    </w:p>
    <w:p w:rsidR="004342DF" w:rsidRPr="00AA3B5C" w:rsidRDefault="004342DF" w:rsidP="004342DF">
      <w:pPr>
        <w:pStyle w:val="a3"/>
        <w:numPr>
          <w:ilvl w:val="2"/>
          <w:numId w:val="6"/>
        </w:numPr>
        <w:tabs>
          <w:tab w:val="clear" w:pos="2160"/>
          <w:tab w:val="num" w:pos="0"/>
        </w:tabs>
        <w:ind w:left="0" w:firstLine="851"/>
        <w:jc w:val="both"/>
      </w:pPr>
      <w:r w:rsidRPr="00AA3B5C">
        <w:t xml:space="preserve">Согласовать проект отчета по исполнению плана развития </w:t>
      </w:r>
      <w:r w:rsidRPr="00AA3B5C">
        <w:rPr>
          <w:lang w:val="kk-KZ"/>
        </w:rPr>
        <w:t>ГКП на ПХВ «Каргалинская районная больница» н</w:t>
      </w:r>
      <w:r w:rsidRPr="00AA3B5C">
        <w:t>а 202</w:t>
      </w:r>
      <w:r w:rsidR="00DA57AD">
        <w:t>3</w:t>
      </w:r>
      <w:r w:rsidRPr="00AA3B5C">
        <w:t xml:space="preserve"> год.</w:t>
      </w:r>
    </w:p>
    <w:p w:rsidR="00947D81" w:rsidRPr="00DA57AD" w:rsidRDefault="004342DF" w:rsidP="00947D81">
      <w:pPr>
        <w:pStyle w:val="a3"/>
        <w:numPr>
          <w:ilvl w:val="2"/>
          <w:numId w:val="6"/>
        </w:numPr>
        <w:tabs>
          <w:tab w:val="clear" w:pos="2160"/>
          <w:tab w:val="num" w:pos="0"/>
        </w:tabs>
        <w:spacing w:line="276" w:lineRule="auto"/>
        <w:ind w:left="0" w:firstLine="708"/>
        <w:jc w:val="both"/>
        <w:rPr>
          <w:rStyle w:val="tlid-translation"/>
          <w:lang w:val="kk-KZ"/>
        </w:rPr>
      </w:pPr>
      <w:r w:rsidRPr="00AA3B5C">
        <w:rPr>
          <w:rStyle w:val="tlid-translation"/>
        </w:rPr>
        <w:t>Подтвердить процент разделов в базовом блоке накладных расходов в Приложении 22 к фактическому плану развития 202</w:t>
      </w:r>
      <w:r w:rsidR="00DA57AD">
        <w:rPr>
          <w:rStyle w:val="tlid-translation"/>
        </w:rPr>
        <w:t>3</w:t>
      </w:r>
      <w:r w:rsidRPr="00AA3B5C">
        <w:rPr>
          <w:rStyle w:val="tlid-translation"/>
        </w:rPr>
        <w:t xml:space="preserve"> года базовое распределение рассчитывается на уровне 100 процентов.</w:t>
      </w:r>
    </w:p>
    <w:p w:rsidR="00DA57AD" w:rsidRPr="00DA57AD" w:rsidRDefault="00DA57AD" w:rsidP="00DA57AD">
      <w:pPr>
        <w:pStyle w:val="a3"/>
        <w:spacing w:line="276" w:lineRule="auto"/>
        <w:ind w:left="708"/>
        <w:jc w:val="both"/>
        <w:rPr>
          <w:lang w:val="kk-KZ"/>
        </w:rPr>
      </w:pPr>
    </w:p>
    <w:p w:rsidR="00947D81" w:rsidRDefault="00947D81" w:rsidP="00947D81">
      <w:pPr>
        <w:pStyle w:val="a3"/>
        <w:spacing w:line="276" w:lineRule="auto"/>
        <w:jc w:val="both"/>
        <w:rPr>
          <w:lang w:val="kk-KZ"/>
        </w:rPr>
      </w:pPr>
      <w:r>
        <w:rPr>
          <w:lang w:val="kk-KZ"/>
        </w:rPr>
        <w:t>Уважаемые члены наблюдательного совета благодарю Вас за участие.</w:t>
      </w:r>
    </w:p>
    <w:p w:rsidR="00947D81" w:rsidRDefault="00947D81" w:rsidP="00947D81">
      <w:pPr>
        <w:jc w:val="center"/>
        <w:rPr>
          <w:b/>
          <w:highlight w:val="yellow"/>
        </w:rPr>
      </w:pPr>
    </w:p>
    <w:p w:rsidR="00947D81" w:rsidRDefault="00947D81" w:rsidP="00947D81">
      <w:pPr>
        <w:jc w:val="center"/>
        <w:rPr>
          <w:b/>
          <w:highlight w:val="yellow"/>
        </w:rPr>
      </w:pPr>
    </w:p>
    <w:p w:rsidR="00947D81" w:rsidRDefault="00947D81" w:rsidP="00947D81">
      <w:pPr>
        <w:jc w:val="both"/>
        <w:rPr>
          <w:b/>
        </w:rPr>
      </w:pPr>
      <w:r>
        <w:rPr>
          <w:b/>
        </w:rPr>
        <w:t>Председатель Наблюдательного совета:</w:t>
      </w:r>
      <w:r>
        <w:rPr>
          <w:b/>
        </w:rPr>
        <w:tab/>
        <w:t>____________</w:t>
      </w:r>
      <w:r>
        <w:rPr>
          <w:b/>
        </w:rPr>
        <w:tab/>
        <w:t>Острецова Т.П.</w:t>
      </w:r>
    </w:p>
    <w:p w:rsidR="00947D81" w:rsidRDefault="00947D81" w:rsidP="00947D81">
      <w:pPr>
        <w:jc w:val="both"/>
        <w:rPr>
          <w:b/>
        </w:rPr>
      </w:pPr>
    </w:p>
    <w:p w:rsidR="00947D81" w:rsidRDefault="00947D81" w:rsidP="00947D81">
      <w:pPr>
        <w:jc w:val="both"/>
        <w:rPr>
          <w:b/>
          <w:lang w:val="kk-KZ"/>
        </w:rPr>
      </w:pPr>
      <w:r>
        <w:rPr>
          <w:b/>
        </w:rPr>
        <w:t>Члены Наблюдательного совета:</w:t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</w:r>
      <w:r w:rsidR="00D35F64">
        <w:rPr>
          <w:b/>
        </w:rPr>
        <w:t>Дускеева З.А.</w:t>
      </w:r>
    </w:p>
    <w:p w:rsidR="00947D81" w:rsidRDefault="00947D81" w:rsidP="00947D81">
      <w:pPr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7D81" w:rsidRDefault="00947D81" w:rsidP="00947D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</w:r>
      <w:r w:rsidR="00D35F64">
        <w:rPr>
          <w:b/>
          <w:lang w:val="kk-KZ"/>
        </w:rPr>
        <w:t>Малюшков А.В.</w:t>
      </w:r>
    </w:p>
    <w:p w:rsidR="00947D81" w:rsidRDefault="00947D81" w:rsidP="00947D81">
      <w:pPr>
        <w:jc w:val="both"/>
        <w:rPr>
          <w:b/>
        </w:rPr>
      </w:pPr>
    </w:p>
    <w:p w:rsidR="00947D81" w:rsidRDefault="00947D81" w:rsidP="00947D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</w:r>
      <w:r w:rsidR="00D35F64">
        <w:rPr>
          <w:b/>
        </w:rPr>
        <w:t>Тржанова А.Д.</w:t>
      </w:r>
    </w:p>
    <w:p w:rsidR="00947D81" w:rsidRDefault="00947D81" w:rsidP="00947D81">
      <w:pPr>
        <w:jc w:val="both"/>
        <w:rPr>
          <w:b/>
        </w:rPr>
      </w:pPr>
    </w:p>
    <w:p w:rsidR="00947D81" w:rsidRDefault="00947D81" w:rsidP="00947D81">
      <w:pPr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</w:r>
      <w:r w:rsidR="00D35F64">
        <w:rPr>
          <w:b/>
          <w:lang w:val="kk-KZ"/>
        </w:rPr>
        <w:t>Ешекенова А.М.</w:t>
      </w:r>
    </w:p>
    <w:p w:rsidR="00947D81" w:rsidRDefault="00947D81" w:rsidP="00947D81">
      <w:pPr>
        <w:jc w:val="both"/>
        <w:rPr>
          <w:b/>
        </w:rPr>
      </w:pPr>
    </w:p>
    <w:p w:rsidR="00947D81" w:rsidRDefault="00947D81" w:rsidP="00947D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F5784" w:rsidRDefault="007F5784" w:rsidP="007F5784">
      <w:pPr>
        <w:jc w:val="both"/>
      </w:pPr>
      <w:r>
        <w:t xml:space="preserve">Секретарь Наблюдательного совета      </w:t>
      </w:r>
      <w:r>
        <w:tab/>
        <w:t>____________         Ергалиева Г.М.</w:t>
      </w:r>
    </w:p>
    <w:p w:rsidR="00C813BC" w:rsidRDefault="00C813BC" w:rsidP="00C813BC">
      <w:pPr>
        <w:jc w:val="center"/>
        <w:rPr>
          <w:b/>
        </w:rPr>
      </w:pPr>
    </w:p>
    <w:sectPr w:rsidR="00C813BC" w:rsidSect="00D35F64">
      <w:headerReference w:type="default" r:id="rId8"/>
      <w:pgSz w:w="11906" w:h="16838"/>
      <w:pgMar w:top="284" w:right="99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35B" w:rsidRDefault="0020635B" w:rsidP="00B9321E">
      <w:r>
        <w:separator/>
      </w:r>
    </w:p>
  </w:endnote>
  <w:endnote w:type="continuationSeparator" w:id="1">
    <w:p w:rsidR="0020635B" w:rsidRDefault="0020635B" w:rsidP="00B9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35B" w:rsidRDefault="0020635B" w:rsidP="00B9321E">
      <w:r>
        <w:separator/>
      </w:r>
    </w:p>
  </w:footnote>
  <w:footnote w:type="continuationSeparator" w:id="1">
    <w:p w:rsidR="0020635B" w:rsidRDefault="0020635B" w:rsidP="00B9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35785"/>
    </w:sdtPr>
    <w:sdtContent>
      <w:p w:rsidR="00671B7E" w:rsidRDefault="00415306">
        <w:pPr>
          <w:pStyle w:val="ab"/>
          <w:jc w:val="center"/>
        </w:pPr>
        <w:fldSimple w:instr="PAGE   \* MERGEFORMAT">
          <w:r w:rsidR="007F5784">
            <w:rPr>
              <w:noProof/>
            </w:rPr>
            <w:t>3</w:t>
          </w:r>
        </w:fldSimple>
      </w:p>
    </w:sdtContent>
  </w:sdt>
  <w:p w:rsidR="00671B7E" w:rsidRDefault="00671B7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C49"/>
    <w:multiLevelType w:val="hybridMultilevel"/>
    <w:tmpl w:val="094E6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63511"/>
    <w:multiLevelType w:val="hybridMultilevel"/>
    <w:tmpl w:val="2B387788"/>
    <w:lvl w:ilvl="0" w:tplc="3DD6CDF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90C126A"/>
    <w:multiLevelType w:val="hybridMultilevel"/>
    <w:tmpl w:val="90C2057C"/>
    <w:lvl w:ilvl="0" w:tplc="786C23B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44C86"/>
    <w:multiLevelType w:val="hybridMultilevel"/>
    <w:tmpl w:val="B2C6E61E"/>
    <w:lvl w:ilvl="0" w:tplc="BB0671C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B749A9"/>
    <w:multiLevelType w:val="hybridMultilevel"/>
    <w:tmpl w:val="FDD09AAC"/>
    <w:lvl w:ilvl="0" w:tplc="58901D6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777AB1"/>
    <w:multiLevelType w:val="hybridMultilevel"/>
    <w:tmpl w:val="0D0E39C0"/>
    <w:lvl w:ilvl="0" w:tplc="60F299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6B03232"/>
    <w:multiLevelType w:val="hybridMultilevel"/>
    <w:tmpl w:val="06F8A6DA"/>
    <w:lvl w:ilvl="0" w:tplc="FF4CA7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610AD"/>
    <w:multiLevelType w:val="hybridMultilevel"/>
    <w:tmpl w:val="AEE057C0"/>
    <w:lvl w:ilvl="0" w:tplc="50486BD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6B8"/>
    <w:rsid w:val="000028A4"/>
    <w:rsid w:val="00002C50"/>
    <w:rsid w:val="00003B6C"/>
    <w:rsid w:val="0001333F"/>
    <w:rsid w:val="000136C3"/>
    <w:rsid w:val="00022D2E"/>
    <w:rsid w:val="000232ED"/>
    <w:rsid w:val="0003160F"/>
    <w:rsid w:val="000345A9"/>
    <w:rsid w:val="000363B5"/>
    <w:rsid w:val="000414A8"/>
    <w:rsid w:val="00041E95"/>
    <w:rsid w:val="00044964"/>
    <w:rsid w:val="00057073"/>
    <w:rsid w:val="000639DB"/>
    <w:rsid w:val="00065E9B"/>
    <w:rsid w:val="0006796C"/>
    <w:rsid w:val="00071E4E"/>
    <w:rsid w:val="00076202"/>
    <w:rsid w:val="00076E60"/>
    <w:rsid w:val="00081775"/>
    <w:rsid w:val="0008610F"/>
    <w:rsid w:val="00087BB4"/>
    <w:rsid w:val="000A7AD4"/>
    <w:rsid w:val="000B1C4E"/>
    <w:rsid w:val="000B566B"/>
    <w:rsid w:val="000D1310"/>
    <w:rsid w:val="000D1946"/>
    <w:rsid w:val="000D39CB"/>
    <w:rsid w:val="000E67EB"/>
    <w:rsid w:val="000F367D"/>
    <w:rsid w:val="000F4850"/>
    <w:rsid w:val="000F486D"/>
    <w:rsid w:val="0010553B"/>
    <w:rsid w:val="00107F2B"/>
    <w:rsid w:val="0012032E"/>
    <w:rsid w:val="00122331"/>
    <w:rsid w:val="00123576"/>
    <w:rsid w:val="001251AE"/>
    <w:rsid w:val="001279DC"/>
    <w:rsid w:val="00140428"/>
    <w:rsid w:val="0014609A"/>
    <w:rsid w:val="0015487C"/>
    <w:rsid w:val="001579E4"/>
    <w:rsid w:val="0016417F"/>
    <w:rsid w:val="0017019B"/>
    <w:rsid w:val="00171082"/>
    <w:rsid w:val="001803AF"/>
    <w:rsid w:val="001817DD"/>
    <w:rsid w:val="001838CE"/>
    <w:rsid w:val="00185CA4"/>
    <w:rsid w:val="001918FB"/>
    <w:rsid w:val="00196574"/>
    <w:rsid w:val="001974DE"/>
    <w:rsid w:val="001B25AF"/>
    <w:rsid w:val="001B3F20"/>
    <w:rsid w:val="001B4B15"/>
    <w:rsid w:val="001B50FE"/>
    <w:rsid w:val="001C0C8D"/>
    <w:rsid w:val="001C1859"/>
    <w:rsid w:val="001C5791"/>
    <w:rsid w:val="001C5BC6"/>
    <w:rsid w:val="001C7D03"/>
    <w:rsid w:val="001D754C"/>
    <w:rsid w:val="001E473A"/>
    <w:rsid w:val="001F206D"/>
    <w:rsid w:val="0020635B"/>
    <w:rsid w:val="00216474"/>
    <w:rsid w:val="002200C8"/>
    <w:rsid w:val="0022590B"/>
    <w:rsid w:val="002354E1"/>
    <w:rsid w:val="00236D52"/>
    <w:rsid w:val="002372F8"/>
    <w:rsid w:val="00241879"/>
    <w:rsid w:val="00242663"/>
    <w:rsid w:val="00251723"/>
    <w:rsid w:val="00251D97"/>
    <w:rsid w:val="002669F5"/>
    <w:rsid w:val="00270922"/>
    <w:rsid w:val="00271581"/>
    <w:rsid w:val="00271E2E"/>
    <w:rsid w:val="00273552"/>
    <w:rsid w:val="00275A8E"/>
    <w:rsid w:val="002764A3"/>
    <w:rsid w:val="00276511"/>
    <w:rsid w:val="002773BC"/>
    <w:rsid w:val="00283BAE"/>
    <w:rsid w:val="00286024"/>
    <w:rsid w:val="002909D2"/>
    <w:rsid w:val="0029695C"/>
    <w:rsid w:val="002A0A7E"/>
    <w:rsid w:val="002A1B31"/>
    <w:rsid w:val="002B0441"/>
    <w:rsid w:val="002B4B3B"/>
    <w:rsid w:val="002D0E0E"/>
    <w:rsid w:val="002D2F6E"/>
    <w:rsid w:val="002E0343"/>
    <w:rsid w:val="002E03DD"/>
    <w:rsid w:val="002E18EF"/>
    <w:rsid w:val="002F218F"/>
    <w:rsid w:val="002F4E52"/>
    <w:rsid w:val="0030091F"/>
    <w:rsid w:val="003056FE"/>
    <w:rsid w:val="003069F2"/>
    <w:rsid w:val="00312581"/>
    <w:rsid w:val="00316F2B"/>
    <w:rsid w:val="0032423B"/>
    <w:rsid w:val="00330728"/>
    <w:rsid w:val="003345F9"/>
    <w:rsid w:val="003355A6"/>
    <w:rsid w:val="003426AE"/>
    <w:rsid w:val="00344D56"/>
    <w:rsid w:val="00357B55"/>
    <w:rsid w:val="0036015F"/>
    <w:rsid w:val="003608A8"/>
    <w:rsid w:val="0036228C"/>
    <w:rsid w:val="00366615"/>
    <w:rsid w:val="003718C6"/>
    <w:rsid w:val="00373284"/>
    <w:rsid w:val="00377EF6"/>
    <w:rsid w:val="00377FEB"/>
    <w:rsid w:val="003839DF"/>
    <w:rsid w:val="00396235"/>
    <w:rsid w:val="003A4D2E"/>
    <w:rsid w:val="003A621D"/>
    <w:rsid w:val="003A7D03"/>
    <w:rsid w:val="003B6BEB"/>
    <w:rsid w:val="003C0895"/>
    <w:rsid w:val="003C156E"/>
    <w:rsid w:val="003C7549"/>
    <w:rsid w:val="003D4CF7"/>
    <w:rsid w:val="003D7DBD"/>
    <w:rsid w:val="003E2D33"/>
    <w:rsid w:val="003E4BF3"/>
    <w:rsid w:val="00406C2E"/>
    <w:rsid w:val="004105AA"/>
    <w:rsid w:val="004114F2"/>
    <w:rsid w:val="00415306"/>
    <w:rsid w:val="0043400A"/>
    <w:rsid w:val="004342DF"/>
    <w:rsid w:val="004365C9"/>
    <w:rsid w:val="00440085"/>
    <w:rsid w:val="00440DC0"/>
    <w:rsid w:val="00453880"/>
    <w:rsid w:val="00454F0B"/>
    <w:rsid w:val="00460E19"/>
    <w:rsid w:val="00461118"/>
    <w:rsid w:val="00465218"/>
    <w:rsid w:val="00477C7C"/>
    <w:rsid w:val="00480C48"/>
    <w:rsid w:val="004829B7"/>
    <w:rsid w:val="00484E49"/>
    <w:rsid w:val="004854B4"/>
    <w:rsid w:val="004A54DB"/>
    <w:rsid w:val="004A5AD4"/>
    <w:rsid w:val="004A69F4"/>
    <w:rsid w:val="004A786B"/>
    <w:rsid w:val="004B3526"/>
    <w:rsid w:val="004C6530"/>
    <w:rsid w:val="004E2BCD"/>
    <w:rsid w:val="004E504A"/>
    <w:rsid w:val="004F219E"/>
    <w:rsid w:val="004F22A0"/>
    <w:rsid w:val="00500CC1"/>
    <w:rsid w:val="00501253"/>
    <w:rsid w:val="005013D9"/>
    <w:rsid w:val="00510D28"/>
    <w:rsid w:val="00513C6A"/>
    <w:rsid w:val="005316A2"/>
    <w:rsid w:val="00531FA5"/>
    <w:rsid w:val="00536974"/>
    <w:rsid w:val="00536AFF"/>
    <w:rsid w:val="005439FF"/>
    <w:rsid w:val="00547C42"/>
    <w:rsid w:val="00552648"/>
    <w:rsid w:val="00556B0F"/>
    <w:rsid w:val="005572A2"/>
    <w:rsid w:val="00557643"/>
    <w:rsid w:val="005717EE"/>
    <w:rsid w:val="005719AC"/>
    <w:rsid w:val="00581F6C"/>
    <w:rsid w:val="00581FF1"/>
    <w:rsid w:val="005859E7"/>
    <w:rsid w:val="00587264"/>
    <w:rsid w:val="0059371C"/>
    <w:rsid w:val="005A0AFF"/>
    <w:rsid w:val="005A467C"/>
    <w:rsid w:val="005A78F6"/>
    <w:rsid w:val="005A7D42"/>
    <w:rsid w:val="005B4D46"/>
    <w:rsid w:val="005C5317"/>
    <w:rsid w:val="005C5497"/>
    <w:rsid w:val="005D0322"/>
    <w:rsid w:val="005D0D80"/>
    <w:rsid w:val="005D1DEB"/>
    <w:rsid w:val="005D1F9C"/>
    <w:rsid w:val="005E21C3"/>
    <w:rsid w:val="005E48CF"/>
    <w:rsid w:val="005E5405"/>
    <w:rsid w:val="006013BF"/>
    <w:rsid w:val="00614348"/>
    <w:rsid w:val="006169D9"/>
    <w:rsid w:val="00622893"/>
    <w:rsid w:val="006245EB"/>
    <w:rsid w:val="006314C3"/>
    <w:rsid w:val="006344EA"/>
    <w:rsid w:val="00644042"/>
    <w:rsid w:val="00644E0A"/>
    <w:rsid w:val="00650244"/>
    <w:rsid w:val="006606B6"/>
    <w:rsid w:val="00666394"/>
    <w:rsid w:val="0067045C"/>
    <w:rsid w:val="00671B7E"/>
    <w:rsid w:val="00672D5F"/>
    <w:rsid w:val="00677737"/>
    <w:rsid w:val="0068056F"/>
    <w:rsid w:val="00681B7C"/>
    <w:rsid w:val="00682A54"/>
    <w:rsid w:val="00690D75"/>
    <w:rsid w:val="00693FAE"/>
    <w:rsid w:val="006A263A"/>
    <w:rsid w:val="006A28CD"/>
    <w:rsid w:val="006B1944"/>
    <w:rsid w:val="006B1A9F"/>
    <w:rsid w:val="006B3F99"/>
    <w:rsid w:val="006D0FA9"/>
    <w:rsid w:val="006D152D"/>
    <w:rsid w:val="006D19F3"/>
    <w:rsid w:val="006D4B46"/>
    <w:rsid w:val="006D5155"/>
    <w:rsid w:val="006D6E06"/>
    <w:rsid w:val="006E2A88"/>
    <w:rsid w:val="006E54E4"/>
    <w:rsid w:val="006E6003"/>
    <w:rsid w:val="006F177C"/>
    <w:rsid w:val="006F17E8"/>
    <w:rsid w:val="006F2373"/>
    <w:rsid w:val="006F27CB"/>
    <w:rsid w:val="006F5C94"/>
    <w:rsid w:val="00701AC3"/>
    <w:rsid w:val="00701BA9"/>
    <w:rsid w:val="00732FC2"/>
    <w:rsid w:val="00752367"/>
    <w:rsid w:val="00752BA8"/>
    <w:rsid w:val="00770F46"/>
    <w:rsid w:val="00774A49"/>
    <w:rsid w:val="00784848"/>
    <w:rsid w:val="007940D2"/>
    <w:rsid w:val="00794DAC"/>
    <w:rsid w:val="00795C59"/>
    <w:rsid w:val="007A1718"/>
    <w:rsid w:val="007A2AF2"/>
    <w:rsid w:val="007A5398"/>
    <w:rsid w:val="007A60D8"/>
    <w:rsid w:val="007B4012"/>
    <w:rsid w:val="007B7F7B"/>
    <w:rsid w:val="007C11B2"/>
    <w:rsid w:val="007C5C19"/>
    <w:rsid w:val="007D1C9F"/>
    <w:rsid w:val="007D2AF9"/>
    <w:rsid w:val="007E4DE2"/>
    <w:rsid w:val="007F5784"/>
    <w:rsid w:val="00804358"/>
    <w:rsid w:val="00831E9D"/>
    <w:rsid w:val="00833985"/>
    <w:rsid w:val="00840393"/>
    <w:rsid w:val="00843EB8"/>
    <w:rsid w:val="00844F76"/>
    <w:rsid w:val="00847BA9"/>
    <w:rsid w:val="00850C40"/>
    <w:rsid w:val="00861FFE"/>
    <w:rsid w:val="0086780C"/>
    <w:rsid w:val="008725F8"/>
    <w:rsid w:val="00872CC2"/>
    <w:rsid w:val="00877AB7"/>
    <w:rsid w:val="00883465"/>
    <w:rsid w:val="008842BD"/>
    <w:rsid w:val="00892FC7"/>
    <w:rsid w:val="008A0C65"/>
    <w:rsid w:val="008A6611"/>
    <w:rsid w:val="008B0FD7"/>
    <w:rsid w:val="008B1F55"/>
    <w:rsid w:val="008C0C02"/>
    <w:rsid w:val="008C458B"/>
    <w:rsid w:val="008C5099"/>
    <w:rsid w:val="008C6540"/>
    <w:rsid w:val="008E4489"/>
    <w:rsid w:val="008E4EDB"/>
    <w:rsid w:val="008F0DE1"/>
    <w:rsid w:val="00902E08"/>
    <w:rsid w:val="00902E9C"/>
    <w:rsid w:val="00905871"/>
    <w:rsid w:val="009354B6"/>
    <w:rsid w:val="00937028"/>
    <w:rsid w:val="0093771C"/>
    <w:rsid w:val="00937C53"/>
    <w:rsid w:val="00940023"/>
    <w:rsid w:val="00947D81"/>
    <w:rsid w:val="00957E81"/>
    <w:rsid w:val="00961270"/>
    <w:rsid w:val="00962651"/>
    <w:rsid w:val="00971986"/>
    <w:rsid w:val="009818BB"/>
    <w:rsid w:val="0099293C"/>
    <w:rsid w:val="009937EE"/>
    <w:rsid w:val="00993D5F"/>
    <w:rsid w:val="009A0336"/>
    <w:rsid w:val="009A13A0"/>
    <w:rsid w:val="009B6A43"/>
    <w:rsid w:val="009C235D"/>
    <w:rsid w:val="009C4296"/>
    <w:rsid w:val="009E2D79"/>
    <w:rsid w:val="009F0469"/>
    <w:rsid w:val="009F1917"/>
    <w:rsid w:val="00A10758"/>
    <w:rsid w:val="00A1430F"/>
    <w:rsid w:val="00A250C0"/>
    <w:rsid w:val="00A30817"/>
    <w:rsid w:val="00A41C18"/>
    <w:rsid w:val="00A44CAE"/>
    <w:rsid w:val="00A70AB3"/>
    <w:rsid w:val="00A71F2D"/>
    <w:rsid w:val="00A75985"/>
    <w:rsid w:val="00A80FCB"/>
    <w:rsid w:val="00A83293"/>
    <w:rsid w:val="00A84555"/>
    <w:rsid w:val="00A95301"/>
    <w:rsid w:val="00A972DC"/>
    <w:rsid w:val="00AA0514"/>
    <w:rsid w:val="00AA0753"/>
    <w:rsid w:val="00AA212D"/>
    <w:rsid w:val="00AA3B5C"/>
    <w:rsid w:val="00AA4A82"/>
    <w:rsid w:val="00AC19CE"/>
    <w:rsid w:val="00AC26A7"/>
    <w:rsid w:val="00AC5D40"/>
    <w:rsid w:val="00AD074D"/>
    <w:rsid w:val="00AD0E1F"/>
    <w:rsid w:val="00AD241C"/>
    <w:rsid w:val="00AD5531"/>
    <w:rsid w:val="00AE1E28"/>
    <w:rsid w:val="00AE63E1"/>
    <w:rsid w:val="00AE69FD"/>
    <w:rsid w:val="00AF089D"/>
    <w:rsid w:val="00AF131A"/>
    <w:rsid w:val="00AF34E2"/>
    <w:rsid w:val="00AF720F"/>
    <w:rsid w:val="00B00FB5"/>
    <w:rsid w:val="00B01E0F"/>
    <w:rsid w:val="00B159AD"/>
    <w:rsid w:val="00B159F9"/>
    <w:rsid w:val="00B211A7"/>
    <w:rsid w:val="00B21D51"/>
    <w:rsid w:val="00B25FEC"/>
    <w:rsid w:val="00B31F5D"/>
    <w:rsid w:val="00B34D59"/>
    <w:rsid w:val="00B36CB4"/>
    <w:rsid w:val="00B41EFD"/>
    <w:rsid w:val="00B46274"/>
    <w:rsid w:val="00B466ED"/>
    <w:rsid w:val="00B50E75"/>
    <w:rsid w:val="00B63FC8"/>
    <w:rsid w:val="00B75F21"/>
    <w:rsid w:val="00B76391"/>
    <w:rsid w:val="00B818C2"/>
    <w:rsid w:val="00B82CB3"/>
    <w:rsid w:val="00B852BC"/>
    <w:rsid w:val="00B85ECF"/>
    <w:rsid w:val="00B91924"/>
    <w:rsid w:val="00B91C11"/>
    <w:rsid w:val="00B9321E"/>
    <w:rsid w:val="00B955B3"/>
    <w:rsid w:val="00BA6C70"/>
    <w:rsid w:val="00BB3BF6"/>
    <w:rsid w:val="00BB62FF"/>
    <w:rsid w:val="00BD0DBE"/>
    <w:rsid w:val="00BD4B2D"/>
    <w:rsid w:val="00BE4BF5"/>
    <w:rsid w:val="00BF205A"/>
    <w:rsid w:val="00C00097"/>
    <w:rsid w:val="00C00C82"/>
    <w:rsid w:val="00C0696D"/>
    <w:rsid w:val="00C2114A"/>
    <w:rsid w:val="00C22288"/>
    <w:rsid w:val="00C22D2F"/>
    <w:rsid w:val="00C27B81"/>
    <w:rsid w:val="00C31351"/>
    <w:rsid w:val="00C320C0"/>
    <w:rsid w:val="00C442CE"/>
    <w:rsid w:val="00C465DC"/>
    <w:rsid w:val="00C52AFC"/>
    <w:rsid w:val="00C56ADD"/>
    <w:rsid w:val="00C576ED"/>
    <w:rsid w:val="00C64A3A"/>
    <w:rsid w:val="00C65EA3"/>
    <w:rsid w:val="00C66F68"/>
    <w:rsid w:val="00C73D1D"/>
    <w:rsid w:val="00C76BD6"/>
    <w:rsid w:val="00C80A12"/>
    <w:rsid w:val="00C813BC"/>
    <w:rsid w:val="00C94136"/>
    <w:rsid w:val="00C96BE5"/>
    <w:rsid w:val="00CA4EEB"/>
    <w:rsid w:val="00CB22D9"/>
    <w:rsid w:val="00CB2D20"/>
    <w:rsid w:val="00CC3ED3"/>
    <w:rsid w:val="00CD4EC1"/>
    <w:rsid w:val="00CD5CAC"/>
    <w:rsid w:val="00CD7F7C"/>
    <w:rsid w:val="00CE0408"/>
    <w:rsid w:val="00CE0AA3"/>
    <w:rsid w:val="00CF6D9D"/>
    <w:rsid w:val="00D004BB"/>
    <w:rsid w:val="00D01CF8"/>
    <w:rsid w:val="00D062C8"/>
    <w:rsid w:val="00D17CDF"/>
    <w:rsid w:val="00D20E6A"/>
    <w:rsid w:val="00D3406B"/>
    <w:rsid w:val="00D35F64"/>
    <w:rsid w:val="00D479B5"/>
    <w:rsid w:val="00D52857"/>
    <w:rsid w:val="00D75688"/>
    <w:rsid w:val="00D84681"/>
    <w:rsid w:val="00DA3405"/>
    <w:rsid w:val="00DA57AD"/>
    <w:rsid w:val="00DA57E5"/>
    <w:rsid w:val="00DB0952"/>
    <w:rsid w:val="00DB56B8"/>
    <w:rsid w:val="00DC049C"/>
    <w:rsid w:val="00DC16C0"/>
    <w:rsid w:val="00DC2993"/>
    <w:rsid w:val="00DC4054"/>
    <w:rsid w:val="00DC456F"/>
    <w:rsid w:val="00DF09B7"/>
    <w:rsid w:val="00DF1085"/>
    <w:rsid w:val="00DF1733"/>
    <w:rsid w:val="00DF27E5"/>
    <w:rsid w:val="00E009DA"/>
    <w:rsid w:val="00E02294"/>
    <w:rsid w:val="00E02618"/>
    <w:rsid w:val="00E059DA"/>
    <w:rsid w:val="00E1328B"/>
    <w:rsid w:val="00E146AC"/>
    <w:rsid w:val="00E15595"/>
    <w:rsid w:val="00E1682F"/>
    <w:rsid w:val="00E2425E"/>
    <w:rsid w:val="00E25DF5"/>
    <w:rsid w:val="00E30023"/>
    <w:rsid w:val="00E31810"/>
    <w:rsid w:val="00E4169D"/>
    <w:rsid w:val="00E51D73"/>
    <w:rsid w:val="00E53879"/>
    <w:rsid w:val="00E54589"/>
    <w:rsid w:val="00E54D18"/>
    <w:rsid w:val="00E54DA9"/>
    <w:rsid w:val="00E5746E"/>
    <w:rsid w:val="00E67F32"/>
    <w:rsid w:val="00E85DC7"/>
    <w:rsid w:val="00EB225D"/>
    <w:rsid w:val="00EB41A3"/>
    <w:rsid w:val="00EB630A"/>
    <w:rsid w:val="00EC08F2"/>
    <w:rsid w:val="00EC0916"/>
    <w:rsid w:val="00EC40B4"/>
    <w:rsid w:val="00ED1C8F"/>
    <w:rsid w:val="00ED3253"/>
    <w:rsid w:val="00EE00AF"/>
    <w:rsid w:val="00EE41EB"/>
    <w:rsid w:val="00EF02A7"/>
    <w:rsid w:val="00F11AA9"/>
    <w:rsid w:val="00F14212"/>
    <w:rsid w:val="00F16A78"/>
    <w:rsid w:val="00F2498D"/>
    <w:rsid w:val="00F25BCD"/>
    <w:rsid w:val="00F27C07"/>
    <w:rsid w:val="00F31FF5"/>
    <w:rsid w:val="00F322CF"/>
    <w:rsid w:val="00F32E75"/>
    <w:rsid w:val="00F34BA2"/>
    <w:rsid w:val="00F420D8"/>
    <w:rsid w:val="00F43428"/>
    <w:rsid w:val="00F440B1"/>
    <w:rsid w:val="00F457D0"/>
    <w:rsid w:val="00F45C40"/>
    <w:rsid w:val="00F4627A"/>
    <w:rsid w:val="00F462C8"/>
    <w:rsid w:val="00F500D2"/>
    <w:rsid w:val="00F56840"/>
    <w:rsid w:val="00F64E69"/>
    <w:rsid w:val="00F77D8D"/>
    <w:rsid w:val="00F8158C"/>
    <w:rsid w:val="00F8465C"/>
    <w:rsid w:val="00F91F62"/>
    <w:rsid w:val="00F9544D"/>
    <w:rsid w:val="00F96829"/>
    <w:rsid w:val="00F97AF7"/>
    <w:rsid w:val="00FA1A08"/>
    <w:rsid w:val="00FA5A74"/>
    <w:rsid w:val="00FB643C"/>
    <w:rsid w:val="00FC065A"/>
    <w:rsid w:val="00FC2882"/>
    <w:rsid w:val="00FC4E4E"/>
    <w:rsid w:val="00FC7EF9"/>
    <w:rsid w:val="00FD0700"/>
    <w:rsid w:val="00FD3730"/>
    <w:rsid w:val="00FD4BCA"/>
    <w:rsid w:val="00FE1346"/>
    <w:rsid w:val="00FE5357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D03"/>
    <w:pPr>
      <w:ind w:left="720"/>
      <w:contextualSpacing/>
    </w:pPr>
    <w:rPr>
      <w:rFonts w:eastAsiaTheme="minorHAnsi"/>
      <w:lang w:eastAsia="ko-KR"/>
    </w:rPr>
  </w:style>
  <w:style w:type="paragraph" w:styleId="a4">
    <w:name w:val="Plain Text"/>
    <w:basedOn w:val="a"/>
    <w:link w:val="a5"/>
    <w:unhideWhenUsed/>
    <w:rsid w:val="00003B6C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003B6C"/>
    <w:rPr>
      <w:rFonts w:ascii="Consolas" w:eastAsia="Calibri" w:hAnsi="Consolas"/>
      <w:sz w:val="21"/>
      <w:szCs w:val="21"/>
    </w:rPr>
  </w:style>
  <w:style w:type="paragraph" w:styleId="a6">
    <w:name w:val="No Spacing"/>
    <w:aliases w:val="Обя,мелкий,мой рабочий,No Spacing,норма,Айгерим,Без интервала11"/>
    <w:link w:val="a7"/>
    <w:uiPriority w:val="99"/>
    <w:qFormat/>
    <w:rsid w:val="000B566B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F96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6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1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s0">
    <w:name w:val="s0"/>
    <w:basedOn w:val="a0"/>
    <w:rsid w:val="001701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32F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a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076202"/>
    <w:pPr>
      <w:spacing w:before="100" w:beforeAutospacing="1" w:after="100" w:afterAutospacing="1"/>
    </w:pPr>
  </w:style>
  <w:style w:type="character" w:customStyle="1" w:styleId="s1">
    <w:name w:val="s1"/>
    <w:rsid w:val="009937EE"/>
    <w:rPr>
      <w:rFonts w:ascii="Times New Roman" w:hAnsi="Times New Roman" w:cs="Times New Roman" w:hint="default"/>
      <w:b/>
      <w:bCs/>
      <w:color w:val="000000"/>
    </w:rPr>
  </w:style>
  <w:style w:type="paragraph" w:styleId="ab">
    <w:name w:val="header"/>
    <w:basedOn w:val="a"/>
    <w:link w:val="ac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321E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932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321E"/>
    <w:rPr>
      <w:rFonts w:eastAsia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2E18EF"/>
  </w:style>
  <w:style w:type="character" w:customStyle="1" w:styleId="a7">
    <w:name w:val="Без интервала Знак"/>
    <w:aliases w:val="Обя Знак,мелкий Знак,мой рабочий Знак,No Spacing Знак,норма Знак,Айгерим Знак,Без интервала11 Знак"/>
    <w:basedOn w:val="a0"/>
    <w:link w:val="a6"/>
    <w:uiPriority w:val="99"/>
    <w:locked/>
    <w:rsid w:val="00947D8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F4FF-4112-45CA-94FE-5662702D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Экономист</cp:lastModifiedBy>
  <cp:revision>90</cp:revision>
  <cp:lastPrinted>2024-05-13T04:48:00Z</cp:lastPrinted>
  <dcterms:created xsi:type="dcterms:W3CDTF">2018-03-20T05:44:00Z</dcterms:created>
  <dcterms:modified xsi:type="dcterms:W3CDTF">2025-02-25T09:35:00Z</dcterms:modified>
</cp:coreProperties>
</file>