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AF" w:rsidRDefault="006B12AF" w:rsidP="006B12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Запрос ценовых предложений </w:t>
      </w:r>
    </w:p>
    <w:p w:rsidR="006B12AF" w:rsidRPr="002C24F2" w:rsidRDefault="006B12AF" w:rsidP="006B12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согласно постановления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хстан от </w:t>
      </w:r>
      <w:r w:rsidRPr="004E6C2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июня 2021 года № 375</w:t>
      </w:r>
    </w:p>
    <w:p w:rsidR="006B12AF" w:rsidRDefault="006B12AF" w:rsidP="006B1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</w:p>
    <w:p w:rsidR="006B12AF" w:rsidRPr="001A5400" w:rsidRDefault="006B12AF" w:rsidP="006B1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ГКП "Каргалинская районная больница" на ПХВ. </w:t>
      </w:r>
    </w:p>
    <w:p w:rsidR="006B12AF" w:rsidRPr="001A5400" w:rsidRDefault="006B12AF" w:rsidP="006B1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Актюбинская область, Каргалинский район, с.Бадамша, ЦИБУЛЬЧИКА, 4</w:t>
      </w:r>
    </w:p>
    <w:p w:rsidR="006B12AF" w:rsidRPr="002C24F2" w:rsidRDefault="006B12AF" w:rsidP="006B1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B12AF" w:rsidRDefault="006B12AF" w:rsidP="006B1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объявляет о проведении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.</w:t>
      </w:r>
    </w:p>
    <w:p w:rsidR="006B12AF" w:rsidRDefault="006B12AF" w:rsidP="006B1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ab/>
      </w:r>
    </w:p>
    <w:p w:rsidR="006B12AF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B12AF" w:rsidRPr="002C24F2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допускаются все потенциальные поставщики, отвечающиетребованиям,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B12AF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B12AF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аявки, запечатанные вконверты, представляются (направляются) потенциальными поставщиками в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ГКП Каргалинская РБ на ПХВ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)по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Актюбинская область, Каргалинский район, с.Бадамша, ЦИБУЛЬЧИКА, 4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B12AF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Окончательный срок представления заявок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1</w:t>
      </w:r>
      <w:r w:rsidR="00A856A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8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г / 10-00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28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04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г / 10-00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время и дату).</w:t>
      </w:r>
    </w:p>
    <w:p w:rsidR="006B12AF" w:rsidRPr="002C24F2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28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04</w:t>
      </w:r>
      <w:bookmarkStart w:id="0" w:name="_GoBack"/>
      <w:bookmarkEnd w:id="0"/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2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г / 10-00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следующему адресу: </w:t>
      </w:r>
      <w:r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Актюбинская область, Каргалинский район, с.Бадамша, ЦИБУЛЬЧИКА, 4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(указать время и дату) (указать полный адрес, N ком.)</w:t>
      </w:r>
    </w:p>
    <w:p w:rsidR="006B12AF" w:rsidRPr="00776BAE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Дополнительную информацию и справку можно получить по телефону: 871342 23545  (указать код города и номер телефона).</w:t>
      </w:r>
    </w:p>
    <w:p w:rsidR="006B12AF" w:rsidRPr="00776BAE" w:rsidRDefault="006B12AF" w:rsidP="006B1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Уполномоченный представитель организатора Задорожный Е.С. сп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 87059879839 </w:t>
      </w:r>
      <w:r w:rsidRPr="00776B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/ Кунтуарова Н.А. 87057303641 Врач (Заведующая лабораторией) </w:t>
      </w:r>
      <w:r w:rsidRPr="00776B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(указывается Ф.И.О., должность и контактный телефон).</w:t>
      </w:r>
    </w:p>
    <w:p w:rsidR="006B12AF" w:rsidRDefault="006B12AF" w:rsidP="006B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2AF" w:rsidRPr="001A5400" w:rsidRDefault="006B12AF" w:rsidP="006B12AF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6B12AF" w:rsidRDefault="006B12AF" w:rsidP="006B12AF">
      <w:pPr>
        <w:pStyle w:val="3"/>
      </w:pPr>
      <w:r>
        <w:lastRenderedPageBreak/>
        <w:t>Глава 4.</w:t>
      </w:r>
    </w:p>
    <w:p w:rsidR="006B12AF" w:rsidRPr="001A5400" w:rsidRDefault="006B12AF" w:rsidP="006B1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на дату поставки единым дистрибьютором заказчику составляет: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9) срок годности вакцин на дату поставки единым дистрибьютором заказчику составляет: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      19. 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</w:rPr>
        <w:t xml:space="preserve"> пункта 18 настоящих Правил, подтверждаются поставщиком при исполнении договора поставки или закупа.</w:t>
      </w:r>
    </w:p>
    <w:p w:rsidR="006B12AF" w:rsidRPr="001A5400" w:rsidRDefault="006B12AF" w:rsidP="006B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00">
        <w:rPr>
          <w:rFonts w:ascii="Times New Roman" w:eastAsia="Times New Roman" w:hAnsi="Times New Roman" w:cs="Times New Roman"/>
          <w:sz w:val="24"/>
          <w:szCs w:val="24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B12AF" w:rsidRDefault="006B12AF"/>
    <w:tbl>
      <w:tblPr>
        <w:tblStyle w:val="a3"/>
        <w:tblW w:w="15559" w:type="dxa"/>
        <w:tblLayout w:type="fixed"/>
        <w:tblLook w:val="04A0"/>
      </w:tblPr>
      <w:tblGrid>
        <w:gridCol w:w="2410"/>
        <w:gridCol w:w="2410"/>
        <w:gridCol w:w="9180"/>
        <w:gridCol w:w="1559"/>
      </w:tblGrid>
      <w:tr w:rsidR="006B12AF" w:rsidRPr="006B12AF" w:rsidTr="006B12AF">
        <w:trPr>
          <w:trHeight w:val="502"/>
        </w:trPr>
        <w:tc>
          <w:tcPr>
            <w:tcW w:w="2410" w:type="dxa"/>
          </w:tcPr>
          <w:p w:rsidR="006B12AF" w:rsidRPr="006B12AF" w:rsidRDefault="006B12AF" w:rsidP="007F018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B1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ЛОТ </w:t>
            </w:r>
          </w:p>
        </w:tc>
        <w:tc>
          <w:tcPr>
            <w:tcW w:w="2410" w:type="dxa"/>
            <w:hideMark/>
          </w:tcPr>
          <w:p w:rsidR="006B12AF" w:rsidRPr="006B12AF" w:rsidRDefault="006B12AF" w:rsidP="007F018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B1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Наименование </w:t>
            </w:r>
          </w:p>
        </w:tc>
        <w:tc>
          <w:tcPr>
            <w:tcW w:w="9180" w:type="dxa"/>
            <w:hideMark/>
          </w:tcPr>
          <w:p w:rsidR="006B12AF" w:rsidRPr="006B12AF" w:rsidRDefault="006B12AF" w:rsidP="007F018B">
            <w:pPr>
              <w:tabs>
                <w:tab w:val="left" w:pos="459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</w:tc>
        <w:tc>
          <w:tcPr>
            <w:tcW w:w="1559" w:type="dxa"/>
          </w:tcPr>
          <w:p w:rsidR="006B12AF" w:rsidRPr="006B12AF" w:rsidRDefault="006B12AF" w:rsidP="006B12AF">
            <w:pPr>
              <w:tabs>
                <w:tab w:val="left" w:pos="45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 во</w:t>
            </w:r>
          </w:p>
        </w:tc>
      </w:tr>
      <w:tr w:rsidR="006B12AF" w:rsidRPr="0061761B" w:rsidTr="006B12AF">
        <w:trPr>
          <w:trHeight w:val="502"/>
        </w:trPr>
        <w:tc>
          <w:tcPr>
            <w:tcW w:w="2410" w:type="dxa"/>
          </w:tcPr>
          <w:p w:rsidR="006B12AF" w:rsidRP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  <w:hideMark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медицинский лабораторный  ТВ-СЛ-1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6B12AF" w:rsidRPr="00C003FD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03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kk-KZ"/>
              </w:rPr>
              <w:lastRenderedPageBreak/>
              <w:t>Цена за еденицу - 660 200тг</w:t>
            </w:r>
          </w:p>
        </w:tc>
        <w:tc>
          <w:tcPr>
            <w:tcW w:w="9180" w:type="dxa"/>
            <w:hideMark/>
          </w:tcPr>
          <w:p w:rsidR="006B12AF" w:rsidRPr="0061761B" w:rsidRDefault="006B12AF" w:rsidP="007F018B">
            <w:pPr>
              <w:tabs>
                <w:tab w:val="left" w:pos="4595"/>
              </w:tabs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lastRenderedPageBreak/>
              <w:t>Технические характеристики:</w:t>
            </w:r>
            <w:r w:rsidRPr="0061761B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ab/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Общая длина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50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0 мм.</w:t>
            </w:r>
          </w:p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Общая ширина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650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мм.</w:t>
            </w:r>
          </w:p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высота  800 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мм.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Каркас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выполнен из профильной трубы квадратного сечения: 25х25х1,5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Вся металлическая конструкция окрашена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полимерно-порошковым покрытием</w:t>
            </w:r>
            <w:r w:rsidRPr="0053604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RAL</w:t>
            </w:r>
            <w:r w:rsidRPr="0053604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7035.</w:t>
            </w:r>
          </w:p>
          <w:p w:rsidR="006B12AF" w:rsidRPr="00EE2D65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Столешница изготовлена из нержавеющей стали марки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AISI</w:t>
            </w:r>
            <w:r w:rsidRPr="00EE2D6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304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. Каркас установлен на регулируемые опоры для компенсации неровностей пола.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эксплуатируется как один спаренный элемент так и по отдельности, каждый имеет по 4 регулируемые ножки для компенсации неровностей пола.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Правый стол имеет три отделения. Первое слева направо: выдвижные ящики общей шириной – 250 мм, высотой – 150мм каждая. По центру открытая ниша шириной 500мм разделена на три отдела по 200 мм высотой каждая. Справа отдел с распашными двумя дверями имеющий также три съемные полки.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слева имеет в нижней части два отделения с распашными дверьми по 625мм каждая.  Два отдела с полками посередине 250мм. Верхний отдел имеет три выдвижных ящика высотой 100мм и 410мм шириной.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Материал изготовления стола - 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листовая  сталь t=1мм</w:t>
            </w:r>
          </w:p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Материал изготовления ящиков - 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ая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ь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t=1мм, ящики  на шариковых направляющих</w:t>
            </w:r>
          </w:p>
        </w:tc>
        <w:tc>
          <w:tcPr>
            <w:tcW w:w="1559" w:type="dxa"/>
          </w:tcPr>
          <w:p w:rsidR="006B12AF" w:rsidRPr="0061761B" w:rsidRDefault="006B12AF" w:rsidP="006B12AF">
            <w:pPr>
              <w:tabs>
                <w:tab w:val="left" w:pos="45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lastRenderedPageBreak/>
              <w:t>1</w:t>
            </w:r>
          </w:p>
        </w:tc>
      </w:tr>
      <w:tr w:rsidR="006B12AF" w:rsidRPr="0061761B" w:rsidTr="006B12AF">
        <w:trPr>
          <w:trHeight w:val="502"/>
        </w:trPr>
        <w:tc>
          <w:tcPr>
            <w:tcW w:w="241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медицинский лабораторный ТВ-СЛ-6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6B12AF" w:rsidRPr="00C003FD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03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kk-KZ"/>
              </w:rPr>
              <w:t xml:space="preserve">Цена за еденицу - </w:t>
            </w:r>
            <w:r w:rsidRPr="00C003FD">
              <w:rPr>
                <w:rFonts w:ascii="Times New Roman" w:eastAsia="Calibri" w:hAnsi="Times New Roman" w:cs="Times New Roman"/>
                <w:b/>
                <w:lang w:val="kk-KZ"/>
              </w:rPr>
              <w:t>358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 </w:t>
            </w:r>
            <w:r w:rsidRPr="00C003FD">
              <w:rPr>
                <w:rFonts w:ascii="Times New Roman" w:eastAsia="Calibri" w:hAnsi="Times New Roman" w:cs="Times New Roman"/>
                <w:b/>
                <w:lang w:val="kk-KZ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тг</w:t>
            </w:r>
          </w:p>
        </w:tc>
        <w:tc>
          <w:tcPr>
            <w:tcW w:w="918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Общая длина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150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0 мм.</w:t>
            </w:r>
          </w:p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Общая ширина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650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мм.</w:t>
            </w:r>
          </w:p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высота  750 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мм.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Каркас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выполнен из профильной трубы квадратного сечения: 25х25х1,5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Вся металлическая конструкция окрашена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полимерно-порошковым покрытием</w:t>
            </w:r>
            <w:r w:rsidRPr="0053604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RAL</w:t>
            </w:r>
            <w:r w:rsidRPr="0053604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7035.</w:t>
            </w:r>
          </w:p>
          <w:p w:rsidR="006B12AF" w:rsidRPr="00EE2D65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Столешница изготовлена из нержавеющей стали марки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AISI</w:t>
            </w:r>
            <w:r w:rsidRPr="00EE2D6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304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.</w:t>
            </w:r>
          </w:p>
          <w:p w:rsidR="006B12AF" w:rsidRDefault="006B12AF" w:rsidP="007F018B">
            <w:pPr>
              <w:tabs>
                <w:tab w:val="left" w:pos="459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имеет два отдела с краев с распашными дверями шириной 400 мм разделенные на два отсека по 250мм по высоте. По центру ниша для сидения персонала шириной 700 мм.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Каркас установлен на регулируемые опоры для компенсации неровностей пола.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Материал изготовления стола - 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листовая  сталь t=1мм</w:t>
            </w:r>
          </w:p>
          <w:p w:rsidR="006B12AF" w:rsidRPr="0061761B" w:rsidRDefault="006B12AF" w:rsidP="007F018B">
            <w:pPr>
              <w:tabs>
                <w:tab w:val="left" w:pos="4595"/>
              </w:tabs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6B12AF" w:rsidRDefault="006B12AF" w:rsidP="006B1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3</w:t>
            </w:r>
          </w:p>
        </w:tc>
      </w:tr>
      <w:tr w:rsidR="006B12AF" w:rsidRPr="0061761B" w:rsidTr="006B12AF">
        <w:trPr>
          <w:trHeight w:val="502"/>
        </w:trPr>
        <w:tc>
          <w:tcPr>
            <w:tcW w:w="241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медицинский  лабораторный ТВ-СЛ-7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03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kk-KZ"/>
              </w:rPr>
              <w:t xml:space="preserve">Цена за еденицу - </w:t>
            </w:r>
            <w:r w:rsidRPr="00C003FD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400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 </w:t>
            </w:r>
            <w:r w:rsidRPr="00C003FD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050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 xml:space="preserve"> тг</w:t>
            </w:r>
          </w:p>
        </w:tc>
        <w:tc>
          <w:tcPr>
            <w:tcW w:w="918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Общая длина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130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0 мм.</w:t>
            </w:r>
          </w:p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Общая ширина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650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мм.</w:t>
            </w:r>
          </w:p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высота  750 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мм.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Каркас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выполнен из профильной трубы квадратного сечения: 25х25х1,5</w:t>
            </w:r>
            <w:r w:rsidRPr="0061761B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Вся металлическая конструкция окрашена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полимерно-порошковым покрытием</w:t>
            </w:r>
            <w:r w:rsidRPr="0053604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RAL</w:t>
            </w:r>
            <w:r w:rsidRPr="0053604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7035.</w:t>
            </w:r>
          </w:p>
          <w:p w:rsidR="006B12AF" w:rsidRPr="00EE2D65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Столешница изготовлена из нержавеющей стали марки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AISI</w:t>
            </w:r>
            <w:r w:rsidRPr="00EE2D65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304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.</w:t>
            </w:r>
          </w:p>
          <w:p w:rsidR="006B12AF" w:rsidRDefault="006B12AF" w:rsidP="007F018B">
            <w:pPr>
              <w:tabs>
                <w:tab w:val="left" w:pos="459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Стол имеет два отдела с краев слева с распашной дверью шириной 350 мм разделенный на два отсека по 250мм по высоте. Справа отдел с выдвижными ящиками шириной 350мм высотой 150мм. По центру ниша для сидения персонала шириной 600 мм.</w:t>
            </w:r>
          </w:p>
          <w:p w:rsidR="006B12AF" w:rsidRPr="00EE2D65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Каркас установлен на регулируемые опоры для компенсации неровностей пола.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Материал изготовления стола - 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листовая  сталь t=1мм</w:t>
            </w:r>
          </w:p>
          <w:p w:rsidR="006B12AF" w:rsidRDefault="006B12AF" w:rsidP="007F018B">
            <w:pPr>
              <w:tabs>
                <w:tab w:val="left" w:pos="4595"/>
              </w:tabs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Материал изготовления ящиков - листовая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ь</w:t>
            </w:r>
            <w:r w:rsidRPr="00C003F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t=1мм, ящики  на шариковых направляющих</w:t>
            </w:r>
          </w:p>
        </w:tc>
        <w:tc>
          <w:tcPr>
            <w:tcW w:w="1559" w:type="dxa"/>
          </w:tcPr>
          <w:p w:rsidR="006B12AF" w:rsidRDefault="006B12AF" w:rsidP="006B1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11</w:t>
            </w:r>
          </w:p>
        </w:tc>
      </w:tr>
      <w:tr w:rsidR="006B12AF" w:rsidRPr="0061761B" w:rsidTr="006B12AF">
        <w:trPr>
          <w:trHeight w:val="502"/>
        </w:trPr>
        <w:tc>
          <w:tcPr>
            <w:tcW w:w="241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Стул медицинский лабораторный  ТВ-СМ-1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003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kk-KZ"/>
              </w:rPr>
              <w:t xml:space="preserve">Цена за еденицу -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val="kk-KZ"/>
              </w:rPr>
              <w:t xml:space="preserve"> </w:t>
            </w:r>
            <w:r w:rsidRPr="00C003FD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44 350 тг</w:t>
            </w:r>
          </w:p>
        </w:tc>
        <w:tc>
          <w:tcPr>
            <w:tcW w:w="918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Общая высота 820 мм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Сиденье регулируется по высоте от 450мм до 770мм путем вращения винта.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Посадочное место круглое диаметром 380 мм, обшито кожзаменителем синего цвета с поролоновой вставкой 40мм. Спинка 250х150мм. Каркас изготовлен из труб круглого сечения покрытых полимерно порошковым слоем серого цвета</w:t>
            </w:r>
            <w:r w:rsidRPr="004E5D59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марки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RAL</w:t>
            </w:r>
            <w:r w:rsidRPr="004E5D59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 7035.</w:t>
            </w:r>
          </w:p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У основания пять ножек на колесах 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val="en-AU" w:eastAsia="ru-RU"/>
              </w:rPr>
              <w:t>d</w:t>
            </w:r>
            <w:r w:rsidRPr="004E5D59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50мм. Рабочая нагрузка 150 кг.</w:t>
            </w:r>
          </w:p>
          <w:p w:rsidR="006B12AF" w:rsidRPr="004E5D59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6B12AF" w:rsidRDefault="006B12AF" w:rsidP="006B1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lastRenderedPageBreak/>
              <w:t>15</w:t>
            </w:r>
          </w:p>
        </w:tc>
      </w:tr>
      <w:tr w:rsidR="006B12AF" w:rsidRPr="0061761B" w:rsidTr="00E83A5C">
        <w:trPr>
          <w:trHeight w:val="502"/>
        </w:trPr>
        <w:tc>
          <w:tcPr>
            <w:tcW w:w="2410" w:type="dxa"/>
            <w:vAlign w:val="center"/>
          </w:tcPr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2410" w:type="dxa"/>
            <w:vAlign w:val="center"/>
          </w:tcPr>
          <w:p w:rsidR="006B12AF" w:rsidRPr="0061761B" w:rsidRDefault="006B12AF" w:rsidP="007F0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DDP пункт назначения</w:t>
            </w:r>
          </w:p>
        </w:tc>
        <w:tc>
          <w:tcPr>
            <w:tcW w:w="9180" w:type="dxa"/>
          </w:tcPr>
          <w:p w:rsidR="006B12AF" w:rsidRDefault="006B12AF" w:rsidP="007F018B">
            <w:pP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ИТОГО:  </w:t>
            </w:r>
            <w:r w:rsidRPr="000972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6 800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 </w:t>
            </w:r>
            <w:r w:rsidRPr="000972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тг</w:t>
            </w:r>
          </w:p>
        </w:tc>
        <w:tc>
          <w:tcPr>
            <w:tcW w:w="1559" w:type="dxa"/>
          </w:tcPr>
          <w:p w:rsidR="006B12AF" w:rsidRDefault="006B12AF" w:rsidP="006B1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6B12AF" w:rsidRPr="0061761B" w:rsidTr="006056EF">
        <w:trPr>
          <w:trHeight w:val="502"/>
        </w:trPr>
        <w:tc>
          <w:tcPr>
            <w:tcW w:w="2410" w:type="dxa"/>
            <w:vAlign w:val="center"/>
          </w:tcPr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Требования к условиям эксплуатации</w:t>
            </w:r>
          </w:p>
        </w:tc>
        <w:tc>
          <w:tcPr>
            <w:tcW w:w="9180" w:type="dxa"/>
            <w:vAlign w:val="center"/>
          </w:tcPr>
          <w:p w:rsidR="006B12AF" w:rsidRPr="0061761B" w:rsidRDefault="006B12AF" w:rsidP="007F0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Согласно  СанПиН </w:t>
            </w:r>
          </w:p>
        </w:tc>
        <w:tc>
          <w:tcPr>
            <w:tcW w:w="1559" w:type="dxa"/>
          </w:tcPr>
          <w:p w:rsidR="006B12AF" w:rsidRDefault="006B12AF" w:rsidP="006B1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6B12AF" w:rsidRPr="0061761B" w:rsidTr="006056EF">
        <w:trPr>
          <w:trHeight w:val="502"/>
        </w:trPr>
        <w:tc>
          <w:tcPr>
            <w:tcW w:w="2410" w:type="dxa"/>
            <w:vAlign w:val="center"/>
          </w:tcPr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1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Условия гарантийного </w:t>
            </w:r>
          </w:p>
        </w:tc>
        <w:tc>
          <w:tcPr>
            <w:tcW w:w="9180" w:type="dxa"/>
            <w:vAlign w:val="center"/>
          </w:tcPr>
          <w:p w:rsidR="006B12AF" w:rsidRPr="0061761B" w:rsidRDefault="006B12AF" w:rsidP="007F01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Гарантия </w:t>
            </w:r>
            <w:r w:rsidRPr="0061761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менее 37 месяцев.</w:t>
            </w:r>
          </w:p>
        </w:tc>
        <w:tc>
          <w:tcPr>
            <w:tcW w:w="1559" w:type="dxa"/>
          </w:tcPr>
          <w:p w:rsidR="006B12AF" w:rsidRDefault="006B12AF" w:rsidP="006B1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</w:tbl>
    <w:p w:rsidR="00D81E32" w:rsidRDefault="00D81E32"/>
    <w:sectPr w:rsidR="00D81E32" w:rsidSect="006B12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B12AF"/>
    <w:rsid w:val="006B12AF"/>
    <w:rsid w:val="00A856A9"/>
    <w:rsid w:val="00D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AF"/>
  </w:style>
  <w:style w:type="paragraph" w:styleId="3">
    <w:name w:val="heading 3"/>
    <w:basedOn w:val="a"/>
    <w:link w:val="30"/>
    <w:uiPriority w:val="9"/>
    <w:qFormat/>
    <w:rsid w:val="006B1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1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B1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11544</Characters>
  <Application>Microsoft Office Word</Application>
  <DocSecurity>0</DocSecurity>
  <Lines>96</Lines>
  <Paragraphs>27</Paragraphs>
  <ScaleCrop>false</ScaleCrop>
  <Company>Grizli777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2022-04-19T07:13:00Z</dcterms:created>
  <dcterms:modified xsi:type="dcterms:W3CDTF">2022-04-19T07:13:00Z</dcterms:modified>
</cp:coreProperties>
</file>