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19" w:rsidRPr="001143DC" w:rsidRDefault="00702F19" w:rsidP="00702F19">
      <w:pPr>
        <w:spacing w:before="120" w:after="120" w:line="270" w:lineRule="atLeast"/>
        <w:jc w:val="center"/>
        <w:rPr>
          <w:b/>
          <w:bCs/>
          <w:color w:val="666666"/>
          <w:sz w:val="20"/>
          <w:szCs w:val="20"/>
        </w:rPr>
      </w:pPr>
    </w:p>
    <w:p w:rsidR="00702F19" w:rsidRPr="001143DC" w:rsidRDefault="00702F19" w:rsidP="00702F19">
      <w:pPr>
        <w:spacing w:before="120" w:after="120" w:line="270" w:lineRule="atLeast"/>
        <w:jc w:val="center"/>
        <w:rPr>
          <w:sz w:val="20"/>
          <w:szCs w:val="20"/>
        </w:rPr>
      </w:pPr>
      <w:r w:rsidRPr="001143DC">
        <w:rPr>
          <w:b/>
          <w:bCs/>
          <w:sz w:val="20"/>
          <w:szCs w:val="20"/>
        </w:rPr>
        <w:t>Закуп изделий медицинского назначения способом запроса ценовых предложений в рамках гарантированного объема бесплатной медицинской помощи на 201</w:t>
      </w:r>
      <w:r>
        <w:rPr>
          <w:b/>
          <w:bCs/>
          <w:sz w:val="20"/>
          <w:szCs w:val="20"/>
        </w:rPr>
        <w:t>8</w:t>
      </w:r>
      <w:r w:rsidRPr="001143DC">
        <w:rPr>
          <w:b/>
          <w:bCs/>
          <w:sz w:val="20"/>
          <w:szCs w:val="20"/>
        </w:rPr>
        <w:t xml:space="preserve"> год</w:t>
      </w:r>
    </w:p>
    <w:p w:rsidR="00702F19" w:rsidRPr="00702F19" w:rsidRDefault="00702F19" w:rsidP="00702F19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060"/>
        <w:gridCol w:w="6300"/>
        <w:gridCol w:w="900"/>
        <w:gridCol w:w="900"/>
        <w:gridCol w:w="1238"/>
        <w:gridCol w:w="2487"/>
      </w:tblGrid>
      <w:tr w:rsidR="00702F19" w:rsidRPr="00702F19" w:rsidTr="00702F19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02F19" w:rsidRPr="00702F19" w:rsidRDefault="00702F19" w:rsidP="00182A0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702F19" w:rsidRPr="00702F19" w:rsidRDefault="00702F19" w:rsidP="00182A0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02F19">
              <w:rPr>
                <w:b/>
                <w:sz w:val="22"/>
                <w:szCs w:val="22"/>
                <w:lang w:val="kk-KZ"/>
              </w:rPr>
              <w:t>№</w:t>
            </w:r>
          </w:p>
        </w:tc>
        <w:tc>
          <w:tcPr>
            <w:tcW w:w="3060" w:type="dxa"/>
          </w:tcPr>
          <w:p w:rsidR="00702F19" w:rsidRPr="00702F19" w:rsidRDefault="00702F19" w:rsidP="00182A0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702F19" w:rsidRPr="00702F19" w:rsidRDefault="00702F19" w:rsidP="00182A0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02F19">
              <w:rPr>
                <w:b/>
                <w:sz w:val="22"/>
                <w:szCs w:val="22"/>
                <w:lang w:val="kk-KZ"/>
              </w:rPr>
              <w:t>Наименование товара</w:t>
            </w:r>
          </w:p>
        </w:tc>
        <w:tc>
          <w:tcPr>
            <w:tcW w:w="6300" w:type="dxa"/>
          </w:tcPr>
          <w:p w:rsidR="00702F19" w:rsidRPr="00702F19" w:rsidRDefault="00702F19" w:rsidP="00182A0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702F19" w:rsidRPr="00702F19" w:rsidRDefault="00702F19" w:rsidP="00182A0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02F19">
              <w:rPr>
                <w:b/>
                <w:sz w:val="22"/>
                <w:szCs w:val="22"/>
                <w:lang w:val="kk-KZ"/>
              </w:rPr>
              <w:t>Характеристика</w:t>
            </w:r>
          </w:p>
        </w:tc>
        <w:tc>
          <w:tcPr>
            <w:tcW w:w="900" w:type="dxa"/>
          </w:tcPr>
          <w:p w:rsidR="00702F19" w:rsidRPr="00702F19" w:rsidRDefault="00702F19" w:rsidP="00182A0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02F19">
              <w:rPr>
                <w:b/>
                <w:sz w:val="22"/>
                <w:szCs w:val="22"/>
                <w:lang w:val="kk-KZ"/>
              </w:rPr>
              <w:t>Ед. измерения</w:t>
            </w:r>
          </w:p>
        </w:tc>
        <w:tc>
          <w:tcPr>
            <w:tcW w:w="900" w:type="dxa"/>
          </w:tcPr>
          <w:p w:rsidR="00702F19" w:rsidRPr="00702F19" w:rsidRDefault="00702F19" w:rsidP="00182A0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702F19" w:rsidRPr="00702F19" w:rsidRDefault="00702F19" w:rsidP="00182A0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02F19">
              <w:rPr>
                <w:b/>
                <w:sz w:val="22"/>
                <w:szCs w:val="22"/>
                <w:lang w:val="kk-KZ"/>
              </w:rPr>
              <w:t>Кол-во</w:t>
            </w:r>
          </w:p>
        </w:tc>
        <w:tc>
          <w:tcPr>
            <w:tcW w:w="1238" w:type="dxa"/>
          </w:tcPr>
          <w:p w:rsidR="00702F19" w:rsidRPr="00702F19" w:rsidRDefault="00702F19" w:rsidP="00182A0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702F19" w:rsidRPr="00702F19" w:rsidRDefault="00702F19" w:rsidP="00182A0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02F19">
              <w:rPr>
                <w:b/>
                <w:sz w:val="22"/>
                <w:szCs w:val="22"/>
                <w:lang w:val="kk-KZ"/>
              </w:rPr>
              <w:t>Цена за ед.</w:t>
            </w:r>
          </w:p>
          <w:p w:rsidR="00702F19" w:rsidRPr="00702F19" w:rsidRDefault="00702F19" w:rsidP="00182A0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02F19">
              <w:rPr>
                <w:b/>
                <w:sz w:val="22"/>
                <w:szCs w:val="22"/>
                <w:lang w:val="kk-KZ"/>
              </w:rPr>
              <w:t>тенге</w:t>
            </w:r>
          </w:p>
        </w:tc>
        <w:tc>
          <w:tcPr>
            <w:tcW w:w="2487" w:type="dxa"/>
          </w:tcPr>
          <w:p w:rsidR="00702F19" w:rsidRPr="00702F19" w:rsidRDefault="00702F19" w:rsidP="00182A0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702F19" w:rsidRPr="00702F19" w:rsidRDefault="00702F19" w:rsidP="00182A0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02F19">
              <w:rPr>
                <w:b/>
                <w:sz w:val="22"/>
                <w:szCs w:val="22"/>
                <w:lang w:val="kk-KZ"/>
              </w:rPr>
              <w:t>Срок поставки</w:t>
            </w:r>
          </w:p>
        </w:tc>
      </w:tr>
      <w:tr w:rsidR="00702F19" w:rsidRPr="00702F19" w:rsidTr="00702F19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02F19" w:rsidRPr="00702F19" w:rsidRDefault="00702F19" w:rsidP="00182A05">
            <w:pPr>
              <w:rPr>
                <w:sz w:val="22"/>
                <w:szCs w:val="22"/>
                <w:lang w:val="kk-KZ"/>
              </w:rPr>
            </w:pPr>
            <w:r w:rsidRPr="00702F1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060" w:type="dxa"/>
          </w:tcPr>
          <w:p w:rsidR="00702F19" w:rsidRPr="00702F19" w:rsidRDefault="00702F19" w:rsidP="00182A05">
            <w:pPr>
              <w:rPr>
                <w:sz w:val="22"/>
                <w:szCs w:val="22"/>
              </w:rPr>
            </w:pPr>
            <w:r w:rsidRPr="00702F19">
              <w:rPr>
                <w:sz w:val="22"/>
                <w:szCs w:val="22"/>
                <w:lang w:val="kk-KZ"/>
              </w:rPr>
              <w:t>Полуавтоматический биохимический анализатор</w:t>
            </w:r>
          </w:p>
          <w:p w:rsidR="00702F19" w:rsidRPr="00702F19" w:rsidRDefault="00702F19" w:rsidP="00182A05">
            <w:pPr>
              <w:rPr>
                <w:sz w:val="22"/>
                <w:szCs w:val="22"/>
              </w:rPr>
            </w:pPr>
            <w:proofErr w:type="spellStart"/>
            <w:r w:rsidRPr="00702F19">
              <w:rPr>
                <w:sz w:val="22"/>
                <w:szCs w:val="22"/>
                <w:lang w:val="en-US"/>
              </w:rPr>
              <w:t>BioChem</w:t>
            </w:r>
            <w:proofErr w:type="spellEnd"/>
            <w:r w:rsidRPr="00702F19">
              <w:rPr>
                <w:sz w:val="22"/>
                <w:szCs w:val="22"/>
              </w:rPr>
              <w:t xml:space="preserve"> </w:t>
            </w:r>
            <w:r w:rsidRPr="00702F19">
              <w:rPr>
                <w:sz w:val="22"/>
                <w:szCs w:val="22"/>
                <w:lang w:val="en-US"/>
              </w:rPr>
              <w:t>SA</w:t>
            </w:r>
            <w:r w:rsidRPr="00702F19">
              <w:rPr>
                <w:sz w:val="22"/>
                <w:szCs w:val="22"/>
              </w:rPr>
              <w:t xml:space="preserve"> </w:t>
            </w:r>
            <w:r w:rsidRPr="00702F19">
              <w:rPr>
                <w:sz w:val="22"/>
                <w:szCs w:val="22"/>
                <w:lang w:val="en-US"/>
              </w:rPr>
              <w:t>Plus</w:t>
            </w:r>
          </w:p>
          <w:p w:rsidR="00702F19" w:rsidRPr="00702F19" w:rsidRDefault="00702F19" w:rsidP="00182A05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02F19" w:rsidRPr="00702F19" w:rsidRDefault="00702F19" w:rsidP="00182A05">
            <w:pPr>
              <w:rPr>
                <w:sz w:val="22"/>
                <w:szCs w:val="22"/>
                <w:lang w:val="kk-KZ"/>
              </w:rPr>
            </w:pPr>
            <w:r w:rsidRPr="00702F19">
              <w:rPr>
                <w:sz w:val="22"/>
                <w:szCs w:val="22"/>
                <w:lang w:val="kk-KZ"/>
              </w:rPr>
              <w:t>Программируемое автоматическое измерение  по методам:конечная точка, двухточечная кинетика , одно-и многоточечная калибровка; встроенный термостат на 15 лунок,  открытая система, встроенная проточная кювета, русифицированное меню, сенсорный дисплей, электропитание 200-240 В, 50Гц, 120 ВА,Выполняемые тесты: ферменты,иммунотурбометрия, субстраты , электролиты, липиды.</w:t>
            </w:r>
          </w:p>
        </w:tc>
        <w:tc>
          <w:tcPr>
            <w:tcW w:w="900" w:type="dxa"/>
          </w:tcPr>
          <w:p w:rsidR="00702F19" w:rsidRPr="00702F19" w:rsidRDefault="00702F19" w:rsidP="00182A05">
            <w:pPr>
              <w:jc w:val="center"/>
              <w:rPr>
                <w:sz w:val="22"/>
                <w:szCs w:val="22"/>
              </w:rPr>
            </w:pPr>
          </w:p>
          <w:p w:rsidR="00702F19" w:rsidRPr="00702F19" w:rsidRDefault="00702F19" w:rsidP="00182A05">
            <w:pPr>
              <w:jc w:val="center"/>
              <w:rPr>
                <w:sz w:val="22"/>
                <w:szCs w:val="22"/>
              </w:rPr>
            </w:pPr>
          </w:p>
          <w:p w:rsidR="00702F19" w:rsidRPr="00702F19" w:rsidRDefault="00702F19" w:rsidP="00182A0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702F1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</w:tcPr>
          <w:p w:rsidR="00702F19" w:rsidRPr="00702F19" w:rsidRDefault="00702F19" w:rsidP="00182A05">
            <w:pPr>
              <w:jc w:val="center"/>
              <w:rPr>
                <w:sz w:val="22"/>
                <w:szCs w:val="22"/>
              </w:rPr>
            </w:pPr>
          </w:p>
          <w:p w:rsidR="00702F19" w:rsidRPr="00702F19" w:rsidRDefault="00702F19" w:rsidP="00182A05">
            <w:pPr>
              <w:jc w:val="center"/>
              <w:rPr>
                <w:sz w:val="22"/>
                <w:szCs w:val="22"/>
              </w:rPr>
            </w:pPr>
          </w:p>
          <w:p w:rsidR="00702F19" w:rsidRPr="00702F19" w:rsidRDefault="00702F19" w:rsidP="00182A05">
            <w:pPr>
              <w:jc w:val="center"/>
              <w:rPr>
                <w:sz w:val="22"/>
                <w:szCs w:val="22"/>
              </w:rPr>
            </w:pPr>
            <w:r w:rsidRPr="00702F19"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702F19" w:rsidRPr="00702F19" w:rsidRDefault="00702F19" w:rsidP="00182A0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702F19" w:rsidRPr="00702F19" w:rsidRDefault="00702F19" w:rsidP="00182A0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702F19" w:rsidRPr="00702F19" w:rsidRDefault="00702F19" w:rsidP="00182A05">
            <w:pPr>
              <w:jc w:val="center"/>
              <w:rPr>
                <w:sz w:val="22"/>
                <w:szCs w:val="22"/>
                <w:lang w:val="kk-KZ"/>
              </w:rPr>
            </w:pPr>
            <w:r w:rsidRPr="00702F19">
              <w:rPr>
                <w:sz w:val="22"/>
                <w:szCs w:val="22"/>
                <w:lang w:val="kk-KZ"/>
              </w:rPr>
              <w:t>1 200 000</w:t>
            </w:r>
          </w:p>
        </w:tc>
        <w:tc>
          <w:tcPr>
            <w:tcW w:w="2487" w:type="dxa"/>
          </w:tcPr>
          <w:p w:rsidR="00702F19" w:rsidRPr="00702F19" w:rsidRDefault="00702F19" w:rsidP="00702F19">
            <w:pPr>
              <w:rPr>
                <w:sz w:val="22"/>
                <w:szCs w:val="22"/>
                <w:lang w:val="kk-KZ"/>
              </w:rPr>
            </w:pPr>
            <w:r w:rsidRPr="00702F19">
              <w:rPr>
                <w:sz w:val="22"/>
                <w:szCs w:val="22"/>
                <w:lang w:val="kk-KZ"/>
              </w:rPr>
              <w:t>После подписания договора, в течении 30 рабочих дней</w:t>
            </w:r>
          </w:p>
        </w:tc>
      </w:tr>
      <w:tr w:rsidR="00702F19" w:rsidRPr="00702F19" w:rsidTr="00702F19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02F19" w:rsidRPr="00702F19" w:rsidRDefault="00702F19" w:rsidP="00182A05">
            <w:pPr>
              <w:rPr>
                <w:sz w:val="22"/>
                <w:szCs w:val="22"/>
                <w:lang w:val="kk-KZ"/>
              </w:rPr>
            </w:pPr>
            <w:r w:rsidRPr="00702F1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060" w:type="dxa"/>
          </w:tcPr>
          <w:p w:rsidR="00702F19" w:rsidRPr="00702F19" w:rsidRDefault="00702F19" w:rsidP="00182A05">
            <w:pPr>
              <w:rPr>
                <w:sz w:val="22"/>
                <w:szCs w:val="22"/>
                <w:lang w:val="kk-KZ"/>
              </w:rPr>
            </w:pPr>
            <w:r w:rsidRPr="00702F19">
              <w:rPr>
                <w:sz w:val="22"/>
                <w:szCs w:val="22"/>
                <w:lang w:val="kk-KZ"/>
              </w:rPr>
              <w:t>Весы эектронные</w:t>
            </w:r>
          </w:p>
        </w:tc>
        <w:tc>
          <w:tcPr>
            <w:tcW w:w="6300" w:type="dxa"/>
          </w:tcPr>
          <w:p w:rsidR="00702F19" w:rsidRPr="00702F19" w:rsidRDefault="00702F19" w:rsidP="00182A05">
            <w:pPr>
              <w:rPr>
                <w:sz w:val="22"/>
                <w:szCs w:val="22"/>
                <w:lang w:val="kk-KZ"/>
              </w:rPr>
            </w:pPr>
            <w:r w:rsidRPr="00702F19">
              <w:rPr>
                <w:sz w:val="22"/>
                <w:szCs w:val="22"/>
                <w:lang w:val="kk-KZ"/>
              </w:rPr>
              <w:t>Измерение веса от 0 до 10 гр (10 000 мг) Электропитание от сети переменного тока напряжением 220В, 50Гц . через сетевой адаптер</w:t>
            </w:r>
          </w:p>
        </w:tc>
        <w:tc>
          <w:tcPr>
            <w:tcW w:w="900" w:type="dxa"/>
          </w:tcPr>
          <w:p w:rsidR="00702F19" w:rsidRPr="00702F19" w:rsidRDefault="00702F19" w:rsidP="00182A0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702F19" w:rsidRPr="00702F19" w:rsidRDefault="00702F19" w:rsidP="00182A05">
            <w:pPr>
              <w:jc w:val="center"/>
              <w:rPr>
                <w:sz w:val="22"/>
                <w:szCs w:val="22"/>
                <w:lang w:val="kk-KZ"/>
              </w:rPr>
            </w:pPr>
            <w:r w:rsidRPr="00702F19"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900" w:type="dxa"/>
          </w:tcPr>
          <w:p w:rsidR="00702F19" w:rsidRPr="00702F19" w:rsidRDefault="00702F19" w:rsidP="00182A0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702F19" w:rsidRPr="00702F19" w:rsidRDefault="00702F19" w:rsidP="00182A05">
            <w:pPr>
              <w:jc w:val="center"/>
              <w:rPr>
                <w:sz w:val="22"/>
                <w:szCs w:val="22"/>
                <w:lang w:val="kk-KZ"/>
              </w:rPr>
            </w:pPr>
            <w:r w:rsidRPr="00702F1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38" w:type="dxa"/>
          </w:tcPr>
          <w:p w:rsidR="00702F19" w:rsidRPr="00702F19" w:rsidRDefault="00702F19" w:rsidP="00182A05">
            <w:pPr>
              <w:jc w:val="center"/>
              <w:rPr>
                <w:sz w:val="22"/>
                <w:szCs w:val="22"/>
                <w:lang w:val="kk-KZ"/>
              </w:rPr>
            </w:pPr>
            <w:r w:rsidRPr="00702F19">
              <w:rPr>
                <w:sz w:val="22"/>
                <w:szCs w:val="22"/>
                <w:lang w:val="kk-KZ"/>
              </w:rPr>
              <w:t>32000</w:t>
            </w:r>
          </w:p>
        </w:tc>
        <w:tc>
          <w:tcPr>
            <w:tcW w:w="2487" w:type="dxa"/>
          </w:tcPr>
          <w:p w:rsidR="00702F19" w:rsidRPr="00702F19" w:rsidRDefault="00702F19" w:rsidP="00702F19">
            <w:pPr>
              <w:rPr>
                <w:sz w:val="22"/>
                <w:szCs w:val="22"/>
                <w:lang w:val="kk-KZ"/>
              </w:rPr>
            </w:pPr>
            <w:r w:rsidRPr="00702F19">
              <w:rPr>
                <w:sz w:val="22"/>
                <w:szCs w:val="22"/>
                <w:lang w:val="kk-KZ"/>
              </w:rPr>
              <w:t>После подписания договора, в течении 30 рабочих дней</w:t>
            </w:r>
          </w:p>
        </w:tc>
      </w:tr>
      <w:tr w:rsidR="00702F19" w:rsidRPr="00702F19" w:rsidTr="00702F19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702F19" w:rsidRPr="00702F19" w:rsidRDefault="00702F19" w:rsidP="00182A05">
            <w:pPr>
              <w:rPr>
                <w:sz w:val="22"/>
                <w:szCs w:val="22"/>
                <w:lang w:val="kk-KZ"/>
              </w:rPr>
            </w:pPr>
            <w:r w:rsidRPr="00702F19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060" w:type="dxa"/>
          </w:tcPr>
          <w:p w:rsidR="00702F19" w:rsidRPr="00702F19" w:rsidRDefault="00702F19" w:rsidP="00182A05">
            <w:pPr>
              <w:rPr>
                <w:sz w:val="22"/>
                <w:szCs w:val="22"/>
                <w:lang w:val="kk-KZ"/>
              </w:rPr>
            </w:pPr>
            <w:r w:rsidRPr="00702F19">
              <w:rPr>
                <w:sz w:val="22"/>
                <w:szCs w:val="22"/>
                <w:lang w:val="kk-KZ"/>
              </w:rPr>
              <w:t xml:space="preserve">Гемоглобинометр Фотометрический портативный  </w:t>
            </w:r>
          </w:p>
          <w:p w:rsidR="00702F19" w:rsidRPr="00702F19" w:rsidRDefault="00702F19" w:rsidP="00182A05">
            <w:pPr>
              <w:rPr>
                <w:sz w:val="22"/>
                <w:szCs w:val="22"/>
                <w:lang w:val="kk-KZ"/>
              </w:rPr>
            </w:pPr>
            <w:r w:rsidRPr="00702F19">
              <w:rPr>
                <w:sz w:val="22"/>
                <w:szCs w:val="22"/>
                <w:lang w:val="kk-KZ"/>
              </w:rPr>
              <w:t>“МиниГЕМ 450”</w:t>
            </w:r>
          </w:p>
          <w:p w:rsidR="00702F19" w:rsidRPr="00702F19" w:rsidRDefault="00702F19" w:rsidP="00182A05">
            <w:pPr>
              <w:rPr>
                <w:sz w:val="22"/>
                <w:szCs w:val="22"/>
                <w:lang w:val="kk-KZ"/>
              </w:rPr>
            </w:pPr>
          </w:p>
          <w:p w:rsidR="00702F19" w:rsidRPr="00702F19" w:rsidRDefault="00702F19" w:rsidP="00182A0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300" w:type="dxa"/>
          </w:tcPr>
          <w:p w:rsidR="00702F19" w:rsidRPr="00702F19" w:rsidRDefault="00702F19" w:rsidP="00182A05">
            <w:pPr>
              <w:rPr>
                <w:sz w:val="22"/>
                <w:szCs w:val="22"/>
                <w:lang w:val="kk-KZ"/>
              </w:rPr>
            </w:pPr>
            <w:r w:rsidRPr="00702F19">
              <w:rPr>
                <w:sz w:val="22"/>
                <w:szCs w:val="22"/>
                <w:lang w:val="kk-KZ"/>
              </w:rPr>
              <w:t xml:space="preserve">Измерение общщего гемоглобина в крови гемоглобинцианидным методом АГФ- 03/540”минигем”, </w:t>
            </w:r>
          </w:p>
          <w:p w:rsidR="00702F19" w:rsidRPr="00702F19" w:rsidRDefault="00702F19" w:rsidP="00182A05">
            <w:pPr>
              <w:rPr>
                <w:sz w:val="22"/>
                <w:szCs w:val="22"/>
                <w:lang w:val="kk-KZ"/>
              </w:rPr>
            </w:pPr>
            <w:r w:rsidRPr="00702F19">
              <w:rPr>
                <w:sz w:val="22"/>
                <w:szCs w:val="22"/>
                <w:lang w:val="kk-KZ"/>
              </w:rPr>
              <w:t>Диапазон измеряемой оптической плотности от 0 до 0,9 Б</w:t>
            </w:r>
          </w:p>
          <w:p w:rsidR="00702F19" w:rsidRPr="00702F19" w:rsidRDefault="00702F19" w:rsidP="00182A05">
            <w:pPr>
              <w:rPr>
                <w:sz w:val="22"/>
                <w:szCs w:val="22"/>
                <w:lang w:val="kk-KZ"/>
              </w:rPr>
            </w:pPr>
            <w:r w:rsidRPr="00702F19">
              <w:rPr>
                <w:sz w:val="22"/>
                <w:szCs w:val="22"/>
                <w:lang w:val="kk-KZ"/>
              </w:rPr>
              <w:t>Что соответствует концентрации гемоглобина от 0 до 360 г/л, Электропитание от сети переменного тока напряжением 220В, 50Гц и от 3-ез батареек типа АА</w:t>
            </w:r>
          </w:p>
        </w:tc>
        <w:tc>
          <w:tcPr>
            <w:tcW w:w="900" w:type="dxa"/>
          </w:tcPr>
          <w:p w:rsidR="00702F19" w:rsidRPr="00702F19" w:rsidRDefault="00702F19" w:rsidP="00182A0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702F19" w:rsidRPr="00702F19" w:rsidRDefault="00702F19" w:rsidP="00182A0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702F19" w:rsidRPr="00702F19" w:rsidRDefault="00702F19" w:rsidP="00182A05">
            <w:pPr>
              <w:jc w:val="center"/>
              <w:rPr>
                <w:sz w:val="22"/>
                <w:szCs w:val="22"/>
                <w:lang w:val="kk-KZ"/>
              </w:rPr>
            </w:pPr>
            <w:r w:rsidRPr="00702F19"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900" w:type="dxa"/>
          </w:tcPr>
          <w:p w:rsidR="00702F19" w:rsidRPr="00702F19" w:rsidRDefault="00702F19" w:rsidP="00182A0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702F19" w:rsidRPr="00702F19" w:rsidRDefault="00702F19" w:rsidP="00182A0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702F19" w:rsidRPr="00702F19" w:rsidRDefault="00702F19" w:rsidP="00182A05">
            <w:pPr>
              <w:jc w:val="center"/>
              <w:rPr>
                <w:sz w:val="22"/>
                <w:szCs w:val="22"/>
                <w:lang w:val="kk-KZ"/>
              </w:rPr>
            </w:pPr>
            <w:r w:rsidRPr="00702F1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38" w:type="dxa"/>
          </w:tcPr>
          <w:p w:rsidR="00702F19" w:rsidRPr="00702F19" w:rsidRDefault="00702F19" w:rsidP="00182A0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702F19" w:rsidRPr="00702F19" w:rsidRDefault="00702F19" w:rsidP="00182A0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702F19" w:rsidRPr="00702F19" w:rsidRDefault="00702F19" w:rsidP="00182A05">
            <w:pPr>
              <w:jc w:val="center"/>
              <w:rPr>
                <w:sz w:val="22"/>
                <w:szCs w:val="22"/>
                <w:lang w:val="kk-KZ"/>
              </w:rPr>
            </w:pPr>
            <w:r w:rsidRPr="00702F19">
              <w:rPr>
                <w:sz w:val="22"/>
                <w:szCs w:val="22"/>
                <w:lang w:val="kk-KZ"/>
              </w:rPr>
              <w:t>120 000</w:t>
            </w:r>
          </w:p>
        </w:tc>
        <w:tc>
          <w:tcPr>
            <w:tcW w:w="2487" w:type="dxa"/>
          </w:tcPr>
          <w:p w:rsidR="00702F19" w:rsidRPr="00702F19" w:rsidRDefault="00702F19" w:rsidP="00702F19">
            <w:pPr>
              <w:rPr>
                <w:sz w:val="22"/>
                <w:szCs w:val="22"/>
                <w:lang w:val="kk-KZ"/>
              </w:rPr>
            </w:pPr>
            <w:r w:rsidRPr="00702F19">
              <w:rPr>
                <w:sz w:val="22"/>
                <w:szCs w:val="22"/>
                <w:lang w:val="kk-KZ"/>
              </w:rPr>
              <w:t>После подписания договора, в течении 30 рабочих дней</w:t>
            </w:r>
          </w:p>
        </w:tc>
      </w:tr>
    </w:tbl>
    <w:p w:rsidR="00702F19" w:rsidRDefault="00702F19" w:rsidP="00702F19">
      <w:pPr>
        <w:jc w:val="both"/>
        <w:rPr>
          <w:sz w:val="18"/>
          <w:szCs w:val="18"/>
        </w:rPr>
      </w:pPr>
    </w:p>
    <w:p w:rsidR="00702F19" w:rsidRPr="001143DC" w:rsidRDefault="00702F19" w:rsidP="00702F19">
      <w:pPr>
        <w:jc w:val="both"/>
        <w:rPr>
          <w:bCs/>
          <w:sz w:val="18"/>
          <w:szCs w:val="18"/>
        </w:rPr>
      </w:pPr>
      <w:r w:rsidRPr="001143DC">
        <w:rPr>
          <w:sz w:val="18"/>
          <w:szCs w:val="18"/>
        </w:rPr>
        <w:t xml:space="preserve">Заказчик и местонахождение: Государственное коммунальное предприятие  </w:t>
      </w:r>
      <w:r w:rsidRPr="001143DC">
        <w:rPr>
          <w:sz w:val="18"/>
          <w:szCs w:val="18"/>
          <w:lang w:val="ru-MO"/>
        </w:rPr>
        <w:t xml:space="preserve">ГКП </w:t>
      </w:r>
      <w:r w:rsidRPr="001143DC">
        <w:rPr>
          <w:sz w:val="18"/>
          <w:szCs w:val="18"/>
        </w:rPr>
        <w:t xml:space="preserve"> « Каргалинская центральная  районная больница » на ПХВ</w:t>
      </w:r>
      <w:r w:rsidRPr="001143DC">
        <w:rPr>
          <w:b/>
          <w:sz w:val="18"/>
          <w:szCs w:val="18"/>
        </w:rPr>
        <w:t xml:space="preserve">   </w:t>
      </w:r>
      <w:r w:rsidRPr="001143DC">
        <w:rPr>
          <w:sz w:val="18"/>
          <w:szCs w:val="18"/>
        </w:rPr>
        <w:t>» на праве хозяйственного ведения Управления здравоохранения Актюбинской области, 031200, Актюбинская область</w:t>
      </w:r>
      <w:r w:rsidRPr="001143DC">
        <w:rPr>
          <w:bCs/>
          <w:sz w:val="18"/>
          <w:szCs w:val="18"/>
        </w:rPr>
        <w:t xml:space="preserve"> </w:t>
      </w:r>
      <w:proofErr w:type="spellStart"/>
      <w:r w:rsidRPr="001143DC">
        <w:rPr>
          <w:bCs/>
          <w:sz w:val="18"/>
          <w:szCs w:val="18"/>
        </w:rPr>
        <w:t>Каргалинский</w:t>
      </w:r>
      <w:proofErr w:type="spellEnd"/>
      <w:r w:rsidRPr="001143DC">
        <w:rPr>
          <w:bCs/>
          <w:sz w:val="18"/>
          <w:szCs w:val="18"/>
        </w:rPr>
        <w:t xml:space="preserve"> район,    с. </w:t>
      </w:r>
      <w:proofErr w:type="spellStart"/>
      <w:r w:rsidRPr="001143DC">
        <w:rPr>
          <w:bCs/>
          <w:sz w:val="18"/>
          <w:szCs w:val="18"/>
        </w:rPr>
        <w:t>Бадамша</w:t>
      </w:r>
      <w:proofErr w:type="spellEnd"/>
      <w:r w:rsidRPr="001143DC">
        <w:rPr>
          <w:bCs/>
          <w:sz w:val="18"/>
          <w:szCs w:val="18"/>
        </w:rPr>
        <w:t xml:space="preserve">, ул. Цыбульчика 4 </w:t>
      </w:r>
    </w:p>
    <w:p w:rsidR="00702F19" w:rsidRPr="001143DC" w:rsidRDefault="00702F19" w:rsidP="00702F19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br/>
        <w:t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</w:t>
      </w:r>
    </w:p>
    <w:p w:rsidR="00702F19" w:rsidRPr="001143DC" w:rsidRDefault="00702F19" w:rsidP="00702F19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По форме, указанной в приложении 12 к Правилам, ценовые предложения на каждое наименование изделий медицинского назначения.</w:t>
      </w:r>
      <w:r w:rsidRPr="001143DC">
        <w:rPr>
          <w:sz w:val="20"/>
          <w:szCs w:val="20"/>
        </w:rPr>
        <w:br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1143DC">
        <w:rPr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</w:t>
      </w:r>
      <w:hyperlink r:id="rId4" w:anchor="z140" w:history="1">
        <w:r w:rsidRPr="001143DC">
          <w:rPr>
            <w:sz w:val="20"/>
            <w:u w:val="single"/>
          </w:rPr>
          <w:t>главой 4</w:t>
        </w:r>
      </w:hyperlink>
      <w:r w:rsidRPr="001143DC">
        <w:rPr>
          <w:sz w:val="20"/>
        </w:rPr>
        <w:t> </w:t>
      </w:r>
      <w:r w:rsidRPr="001143DC">
        <w:rPr>
          <w:sz w:val="20"/>
          <w:szCs w:val="20"/>
        </w:rPr>
        <w:t>настоящих Правил, а также описание и объем фармацевтических услуг</w:t>
      </w:r>
      <w:proofErr w:type="gramEnd"/>
      <w:r w:rsidRPr="001143DC">
        <w:rPr>
          <w:sz w:val="20"/>
          <w:szCs w:val="20"/>
        </w:rPr>
        <w:t>.</w:t>
      </w:r>
    </w:p>
    <w:p w:rsidR="00702F19" w:rsidRPr="001143DC" w:rsidRDefault="00702F19" w:rsidP="00702F19">
      <w:pPr>
        <w:jc w:val="both"/>
        <w:rPr>
          <w:bCs/>
          <w:sz w:val="20"/>
          <w:szCs w:val="20"/>
        </w:rPr>
      </w:pPr>
      <w:r w:rsidRPr="001143DC">
        <w:rPr>
          <w:sz w:val="20"/>
          <w:szCs w:val="20"/>
        </w:rPr>
        <w:lastRenderedPageBreak/>
        <w:t>Окончательный срок представления заявок</w:t>
      </w:r>
      <w:r w:rsidRPr="001143DC">
        <w:rPr>
          <w:sz w:val="20"/>
        </w:rPr>
        <w:t> </w:t>
      </w:r>
      <w:r w:rsidRPr="001143DC">
        <w:rPr>
          <w:b/>
          <w:bCs/>
          <w:sz w:val="20"/>
          <w:szCs w:val="20"/>
          <w:u w:val="single"/>
        </w:rPr>
        <w:t xml:space="preserve">до </w:t>
      </w:r>
      <w:r>
        <w:rPr>
          <w:b/>
          <w:bCs/>
          <w:sz w:val="20"/>
          <w:szCs w:val="20"/>
          <w:u w:val="single"/>
        </w:rPr>
        <w:t>16</w:t>
      </w:r>
      <w:r w:rsidRPr="001143DC">
        <w:rPr>
          <w:b/>
          <w:bCs/>
          <w:sz w:val="20"/>
          <w:szCs w:val="20"/>
          <w:u w:val="single"/>
        </w:rPr>
        <w:t>.00 часов «</w:t>
      </w:r>
      <w:r>
        <w:rPr>
          <w:b/>
          <w:bCs/>
          <w:sz w:val="20"/>
          <w:szCs w:val="20"/>
          <w:u w:val="single"/>
        </w:rPr>
        <w:t>02</w:t>
      </w:r>
      <w:r w:rsidRPr="001143DC">
        <w:rPr>
          <w:b/>
          <w:bCs/>
          <w:sz w:val="20"/>
          <w:szCs w:val="20"/>
          <w:u w:val="single"/>
        </w:rPr>
        <w:t xml:space="preserve">» </w:t>
      </w:r>
      <w:r>
        <w:rPr>
          <w:b/>
          <w:bCs/>
          <w:sz w:val="20"/>
          <w:szCs w:val="20"/>
          <w:u w:val="single"/>
          <w:lang w:val="kk-KZ"/>
        </w:rPr>
        <w:t>февраля</w:t>
      </w:r>
      <w:r w:rsidRPr="001143DC">
        <w:rPr>
          <w:b/>
          <w:bCs/>
          <w:sz w:val="20"/>
          <w:szCs w:val="20"/>
          <w:u w:val="single"/>
          <w:lang w:val="kk-KZ"/>
        </w:rPr>
        <w:t xml:space="preserve"> </w:t>
      </w:r>
      <w:r w:rsidRPr="001143DC">
        <w:rPr>
          <w:b/>
          <w:bCs/>
          <w:sz w:val="20"/>
          <w:szCs w:val="20"/>
          <w:u w:val="single"/>
        </w:rPr>
        <w:t xml:space="preserve"> 201</w:t>
      </w:r>
      <w:r>
        <w:rPr>
          <w:b/>
          <w:bCs/>
          <w:sz w:val="20"/>
          <w:szCs w:val="20"/>
          <w:u w:val="single"/>
        </w:rPr>
        <w:t>8</w:t>
      </w:r>
      <w:r w:rsidRPr="001143DC">
        <w:rPr>
          <w:b/>
          <w:bCs/>
          <w:sz w:val="20"/>
          <w:szCs w:val="20"/>
          <w:u w:val="single"/>
        </w:rPr>
        <w:t xml:space="preserve"> года</w:t>
      </w:r>
      <w:r w:rsidRPr="001143DC">
        <w:rPr>
          <w:sz w:val="20"/>
        </w:rPr>
        <w:t> </w:t>
      </w:r>
      <w:r w:rsidRPr="001143DC">
        <w:rPr>
          <w:sz w:val="20"/>
          <w:szCs w:val="20"/>
        </w:rPr>
        <w:t xml:space="preserve">(по времени Актобе) по следующему адресу: </w:t>
      </w:r>
      <w:r w:rsidRPr="001143DC">
        <w:rPr>
          <w:b/>
          <w:sz w:val="20"/>
          <w:szCs w:val="20"/>
          <w:lang w:val="ru-MO"/>
        </w:rPr>
        <w:t xml:space="preserve">ГКП </w:t>
      </w:r>
      <w:r w:rsidRPr="001143DC">
        <w:rPr>
          <w:sz w:val="20"/>
          <w:szCs w:val="20"/>
        </w:rPr>
        <w:t xml:space="preserve"> </w:t>
      </w:r>
      <w:r w:rsidRPr="001143DC">
        <w:rPr>
          <w:b/>
          <w:sz w:val="20"/>
          <w:szCs w:val="20"/>
        </w:rPr>
        <w:t xml:space="preserve">« Каргалинская центральная  районная больница » на ПХВ  Государственного учреждения «Управления  здравоохранения Актюбинской области» </w:t>
      </w:r>
      <w:r w:rsidRPr="001143DC">
        <w:rPr>
          <w:bCs/>
          <w:sz w:val="20"/>
          <w:szCs w:val="20"/>
        </w:rPr>
        <w:t xml:space="preserve">Актюбинская обл. </w:t>
      </w:r>
      <w:proofErr w:type="spellStart"/>
      <w:r w:rsidRPr="001143DC">
        <w:rPr>
          <w:bCs/>
          <w:sz w:val="20"/>
          <w:szCs w:val="20"/>
        </w:rPr>
        <w:t>Каргалинский</w:t>
      </w:r>
      <w:proofErr w:type="spellEnd"/>
      <w:r w:rsidRPr="001143DC">
        <w:rPr>
          <w:bCs/>
          <w:sz w:val="20"/>
          <w:szCs w:val="20"/>
        </w:rPr>
        <w:t xml:space="preserve"> район,    с. </w:t>
      </w:r>
      <w:proofErr w:type="spellStart"/>
      <w:r w:rsidRPr="001143DC">
        <w:rPr>
          <w:bCs/>
          <w:sz w:val="20"/>
          <w:szCs w:val="20"/>
        </w:rPr>
        <w:t>Бадамша</w:t>
      </w:r>
      <w:proofErr w:type="spellEnd"/>
      <w:r w:rsidRPr="001143DC">
        <w:rPr>
          <w:bCs/>
          <w:sz w:val="20"/>
          <w:szCs w:val="20"/>
        </w:rPr>
        <w:t xml:space="preserve">, ул. Цыбульчика 4 </w:t>
      </w:r>
      <w:r w:rsidRPr="001143DC">
        <w:rPr>
          <w:sz w:val="20"/>
          <w:szCs w:val="20"/>
        </w:rPr>
        <w:t>, кабинет бухгалтерии.</w:t>
      </w:r>
    </w:p>
    <w:p w:rsidR="00702F19" w:rsidRPr="001143DC" w:rsidRDefault="00702F19" w:rsidP="00702F19">
      <w:pPr>
        <w:jc w:val="both"/>
        <w:rPr>
          <w:bCs/>
          <w:sz w:val="20"/>
          <w:szCs w:val="20"/>
        </w:rPr>
      </w:pPr>
      <w:r w:rsidRPr="001143DC">
        <w:rPr>
          <w:sz w:val="20"/>
          <w:szCs w:val="20"/>
        </w:rPr>
        <w:t>Конверты с заявками будут вскрываться</w:t>
      </w:r>
      <w:r w:rsidRPr="001143DC">
        <w:rPr>
          <w:sz w:val="20"/>
        </w:rPr>
        <w:t> </w:t>
      </w:r>
      <w:r w:rsidRPr="001143DC">
        <w:rPr>
          <w:b/>
          <w:bCs/>
          <w:sz w:val="20"/>
          <w:szCs w:val="20"/>
          <w:u w:val="single"/>
        </w:rPr>
        <w:t>в 1</w:t>
      </w:r>
      <w:r>
        <w:rPr>
          <w:b/>
          <w:bCs/>
          <w:sz w:val="20"/>
          <w:szCs w:val="20"/>
          <w:u w:val="single"/>
          <w:lang w:val="kk-KZ"/>
        </w:rPr>
        <w:t>2</w:t>
      </w:r>
      <w:r w:rsidRPr="001143DC">
        <w:rPr>
          <w:b/>
          <w:bCs/>
          <w:sz w:val="20"/>
          <w:szCs w:val="20"/>
          <w:u w:val="single"/>
        </w:rPr>
        <w:t>.00 часов «</w:t>
      </w:r>
      <w:r>
        <w:rPr>
          <w:b/>
          <w:bCs/>
          <w:sz w:val="20"/>
          <w:szCs w:val="20"/>
          <w:u w:val="single"/>
        </w:rPr>
        <w:t>05</w:t>
      </w:r>
      <w:r w:rsidRPr="001143DC">
        <w:rPr>
          <w:b/>
          <w:bCs/>
          <w:sz w:val="20"/>
          <w:szCs w:val="20"/>
          <w:u w:val="single"/>
        </w:rPr>
        <w:t xml:space="preserve">» </w:t>
      </w:r>
      <w:r>
        <w:rPr>
          <w:b/>
          <w:bCs/>
          <w:sz w:val="20"/>
          <w:szCs w:val="20"/>
          <w:u w:val="single"/>
          <w:lang w:val="kk-KZ"/>
        </w:rPr>
        <w:t>февраля</w:t>
      </w:r>
      <w:r w:rsidRPr="001143DC">
        <w:rPr>
          <w:b/>
          <w:bCs/>
          <w:sz w:val="20"/>
          <w:szCs w:val="20"/>
          <w:u w:val="single"/>
          <w:lang w:val="kk-KZ"/>
        </w:rPr>
        <w:t xml:space="preserve"> </w:t>
      </w:r>
      <w:r w:rsidRPr="001143DC">
        <w:rPr>
          <w:b/>
          <w:bCs/>
          <w:sz w:val="20"/>
          <w:szCs w:val="20"/>
          <w:u w:val="single"/>
        </w:rPr>
        <w:t xml:space="preserve"> 201</w:t>
      </w:r>
      <w:r>
        <w:rPr>
          <w:b/>
          <w:bCs/>
          <w:sz w:val="20"/>
          <w:szCs w:val="20"/>
          <w:u w:val="single"/>
        </w:rPr>
        <w:t>8</w:t>
      </w:r>
      <w:r w:rsidRPr="001143DC">
        <w:rPr>
          <w:b/>
          <w:bCs/>
          <w:sz w:val="20"/>
          <w:szCs w:val="20"/>
          <w:u w:val="single"/>
        </w:rPr>
        <w:t xml:space="preserve"> года</w:t>
      </w:r>
      <w:r w:rsidRPr="001143DC">
        <w:rPr>
          <w:sz w:val="20"/>
        </w:rPr>
        <w:t> </w:t>
      </w:r>
      <w:r w:rsidRPr="001143DC">
        <w:rPr>
          <w:sz w:val="20"/>
          <w:szCs w:val="20"/>
        </w:rPr>
        <w:t xml:space="preserve">по следующему адресу: </w:t>
      </w:r>
      <w:r w:rsidRPr="001143DC">
        <w:rPr>
          <w:b/>
          <w:sz w:val="20"/>
          <w:szCs w:val="20"/>
          <w:lang w:val="ru-MO"/>
        </w:rPr>
        <w:t xml:space="preserve">ГКП </w:t>
      </w:r>
      <w:r w:rsidRPr="001143DC">
        <w:rPr>
          <w:sz w:val="20"/>
          <w:szCs w:val="20"/>
        </w:rPr>
        <w:t xml:space="preserve"> </w:t>
      </w:r>
      <w:r w:rsidRPr="001143DC">
        <w:rPr>
          <w:b/>
          <w:sz w:val="20"/>
          <w:szCs w:val="20"/>
        </w:rPr>
        <w:t xml:space="preserve">« Каргалинская центральная  районная больница » на ПХВ  Государственного учреждения «Управления  здравоохранения Актюбинской области» </w:t>
      </w:r>
      <w:r w:rsidRPr="001143DC">
        <w:rPr>
          <w:bCs/>
          <w:sz w:val="20"/>
          <w:szCs w:val="20"/>
        </w:rPr>
        <w:t xml:space="preserve">Актюбинская обл. </w:t>
      </w:r>
      <w:proofErr w:type="spellStart"/>
      <w:r w:rsidRPr="001143DC">
        <w:rPr>
          <w:bCs/>
          <w:sz w:val="20"/>
          <w:szCs w:val="20"/>
        </w:rPr>
        <w:t>Каргалинский</w:t>
      </w:r>
      <w:proofErr w:type="spellEnd"/>
      <w:r w:rsidRPr="001143DC">
        <w:rPr>
          <w:bCs/>
          <w:sz w:val="20"/>
          <w:szCs w:val="20"/>
        </w:rPr>
        <w:t xml:space="preserve"> район,    с. </w:t>
      </w:r>
      <w:proofErr w:type="spellStart"/>
      <w:r w:rsidRPr="001143DC">
        <w:rPr>
          <w:bCs/>
          <w:sz w:val="20"/>
          <w:szCs w:val="20"/>
        </w:rPr>
        <w:t>Бадамша</w:t>
      </w:r>
      <w:proofErr w:type="spellEnd"/>
      <w:r w:rsidRPr="001143DC">
        <w:rPr>
          <w:bCs/>
          <w:sz w:val="20"/>
          <w:szCs w:val="20"/>
        </w:rPr>
        <w:t xml:space="preserve">, ул. Цыбульчика 4 </w:t>
      </w:r>
      <w:r w:rsidRPr="001143DC">
        <w:rPr>
          <w:sz w:val="20"/>
          <w:szCs w:val="20"/>
        </w:rPr>
        <w:t>, кабинет бухгалтерии.</w:t>
      </w:r>
    </w:p>
    <w:p w:rsidR="00702F19" w:rsidRPr="001143DC" w:rsidRDefault="00702F19" w:rsidP="00702F19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 xml:space="preserve">Дополнительную информацию и справку можно получить по телефону: 8 (71342) </w:t>
      </w:r>
      <w:r w:rsidRPr="001143DC">
        <w:rPr>
          <w:sz w:val="20"/>
          <w:szCs w:val="20"/>
          <w:lang w:val="kk-KZ"/>
        </w:rPr>
        <w:t>23145</w:t>
      </w:r>
      <w:r w:rsidRPr="001143DC">
        <w:rPr>
          <w:sz w:val="20"/>
          <w:szCs w:val="20"/>
        </w:rPr>
        <w:br/>
        <w:t xml:space="preserve">Победитель представляет заказчику или организатору закупа в течение </w:t>
      </w:r>
      <w:r w:rsidRPr="001143DC">
        <w:rPr>
          <w:sz w:val="20"/>
          <w:szCs w:val="20"/>
          <w:lang w:val="kk-KZ"/>
        </w:rPr>
        <w:t xml:space="preserve">пять  рабочих  </w:t>
      </w:r>
      <w:r w:rsidRPr="001143DC">
        <w:rPr>
          <w:sz w:val="20"/>
          <w:szCs w:val="20"/>
        </w:rPr>
        <w:t xml:space="preserve"> дней со дня признания победителем следующие документы, подтверждающие соответствие квалификационным требованиям:</w:t>
      </w:r>
    </w:p>
    <w:p w:rsidR="00702F19" w:rsidRPr="001143DC" w:rsidRDefault="00702F19" w:rsidP="00702F19">
      <w:pPr>
        <w:spacing w:before="120" w:after="120" w:line="270" w:lineRule="atLeast"/>
        <w:rPr>
          <w:sz w:val="20"/>
          <w:szCs w:val="20"/>
        </w:rPr>
      </w:pPr>
      <w:bookmarkStart w:id="0" w:name="z392"/>
      <w:bookmarkEnd w:id="0"/>
      <w:r w:rsidRPr="001143DC">
        <w:rPr>
          <w:sz w:val="20"/>
          <w:szCs w:val="20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1143DC">
        <w:rPr>
          <w:sz w:val="20"/>
          <w:szCs w:val="20"/>
        </w:rPr>
        <w:br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143DC">
        <w:rPr>
          <w:sz w:val="20"/>
          <w:szCs w:val="20"/>
        </w:rPr>
        <w:br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143DC">
        <w:rPr>
          <w:sz w:val="20"/>
          <w:szCs w:val="20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143DC">
        <w:rPr>
          <w:sz w:val="20"/>
          <w:szCs w:val="20"/>
        </w:rPr>
        <w:br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1143DC">
        <w:rPr>
          <w:sz w:val="20"/>
          <w:szCs w:val="20"/>
        </w:rPr>
        <w:t>веб-портала</w:t>
      </w:r>
      <w:proofErr w:type="spellEnd"/>
      <w:r w:rsidRPr="001143DC">
        <w:rPr>
          <w:sz w:val="20"/>
          <w:szCs w:val="20"/>
        </w:rPr>
        <w:t xml:space="preserve"> "электронного правительства";</w:t>
      </w:r>
      <w:r w:rsidRPr="001143DC">
        <w:rPr>
          <w:sz w:val="20"/>
          <w:szCs w:val="20"/>
        </w:rPr>
        <w:br/>
      </w:r>
      <w:proofErr w:type="gramStart"/>
      <w:r w:rsidRPr="001143DC">
        <w:rPr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143DC">
        <w:rPr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1143DC">
        <w:rPr>
          <w:sz w:val="20"/>
          <w:szCs w:val="20"/>
        </w:rPr>
        <w:br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143DC">
        <w:rPr>
          <w:sz w:val="20"/>
          <w:szCs w:val="20"/>
        </w:rPr>
        <w:br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02F19" w:rsidRPr="001143DC" w:rsidRDefault="00702F19" w:rsidP="00702F19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Дата начала приема заявок</w:t>
      </w:r>
      <w:r w:rsidRPr="001143DC">
        <w:rPr>
          <w:sz w:val="20"/>
          <w:szCs w:val="20"/>
        </w:rPr>
        <w:br/>
      </w:r>
      <w:r w:rsidRPr="001143DC">
        <w:rPr>
          <w:b/>
          <w:bCs/>
          <w:sz w:val="20"/>
          <w:szCs w:val="20"/>
        </w:rPr>
        <w:t xml:space="preserve">с  </w:t>
      </w:r>
      <w:r>
        <w:rPr>
          <w:b/>
          <w:bCs/>
          <w:sz w:val="20"/>
          <w:szCs w:val="20"/>
        </w:rPr>
        <w:t>26.01</w:t>
      </w:r>
      <w:r w:rsidRPr="001143DC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8</w:t>
      </w:r>
      <w:r w:rsidRPr="001143DC">
        <w:rPr>
          <w:b/>
          <w:bCs/>
          <w:sz w:val="20"/>
          <w:szCs w:val="20"/>
        </w:rPr>
        <w:t xml:space="preserve"> года время </w:t>
      </w:r>
      <w:r w:rsidRPr="001143DC">
        <w:rPr>
          <w:b/>
          <w:bCs/>
          <w:sz w:val="20"/>
          <w:szCs w:val="20"/>
          <w:lang w:val="kk-KZ"/>
        </w:rPr>
        <w:t>10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702F19" w:rsidRPr="001143DC" w:rsidRDefault="00702F19" w:rsidP="00702F19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Дата окончания приема заявок</w:t>
      </w:r>
      <w:r w:rsidRPr="001143DC">
        <w:rPr>
          <w:sz w:val="20"/>
          <w:szCs w:val="20"/>
        </w:rPr>
        <w:br/>
      </w:r>
      <w:r w:rsidRPr="001143DC">
        <w:rPr>
          <w:b/>
          <w:bCs/>
          <w:sz w:val="20"/>
          <w:szCs w:val="20"/>
        </w:rPr>
        <w:t xml:space="preserve">до </w:t>
      </w:r>
      <w:r>
        <w:rPr>
          <w:b/>
          <w:bCs/>
          <w:sz w:val="20"/>
          <w:szCs w:val="20"/>
        </w:rPr>
        <w:t>02</w:t>
      </w:r>
      <w:r w:rsidRPr="001143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02.2018</w:t>
      </w:r>
      <w:r w:rsidRPr="001143DC">
        <w:rPr>
          <w:b/>
          <w:bCs/>
          <w:sz w:val="20"/>
          <w:szCs w:val="20"/>
        </w:rPr>
        <w:t xml:space="preserve"> года время </w:t>
      </w:r>
      <w:r>
        <w:rPr>
          <w:b/>
          <w:bCs/>
          <w:sz w:val="20"/>
          <w:szCs w:val="20"/>
        </w:rPr>
        <w:t>16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702F19" w:rsidRPr="001143DC" w:rsidRDefault="00702F19" w:rsidP="00702F19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Вскрытие конвертов</w:t>
      </w:r>
      <w:r w:rsidRPr="001143DC">
        <w:rPr>
          <w:sz w:val="20"/>
          <w:szCs w:val="20"/>
        </w:rPr>
        <w:br/>
      </w:r>
      <w:r>
        <w:rPr>
          <w:b/>
          <w:bCs/>
          <w:sz w:val="20"/>
          <w:szCs w:val="20"/>
        </w:rPr>
        <w:t>12.02</w:t>
      </w:r>
      <w:r w:rsidRPr="001143DC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8</w:t>
      </w:r>
      <w:r w:rsidRPr="001143DC">
        <w:rPr>
          <w:b/>
          <w:bCs/>
          <w:sz w:val="20"/>
          <w:szCs w:val="20"/>
        </w:rPr>
        <w:t xml:space="preserve"> года время 1</w:t>
      </w:r>
      <w:r>
        <w:rPr>
          <w:b/>
          <w:bCs/>
          <w:sz w:val="20"/>
          <w:szCs w:val="20"/>
        </w:rPr>
        <w:t>2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152439" w:rsidRPr="00702F19" w:rsidRDefault="00152439"/>
    <w:sectPr w:rsidR="00152439" w:rsidRPr="00702F19" w:rsidSect="00702F1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2F19"/>
    <w:rsid w:val="00152439"/>
    <w:rsid w:val="0060328C"/>
    <w:rsid w:val="0070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P09000172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2018-01-25T04:41:00Z</dcterms:created>
  <dcterms:modified xsi:type="dcterms:W3CDTF">2018-01-25T04:47:00Z</dcterms:modified>
</cp:coreProperties>
</file>